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11BFB" w:rsidR="001D722D" w:rsidP="00F01D22" w:rsidRDefault="466B3E23" w14:paraId="26034702" w14:textId="0371488F">
      <w:pPr>
        <w:rPr>
          <w:b/>
          <w:bCs/>
          <w:sz w:val="28"/>
          <w:szCs w:val="28"/>
          <w:lang w:val="en-US"/>
        </w:rPr>
      </w:pPr>
      <w:r w:rsidRPr="1A68F368">
        <w:rPr>
          <w:b/>
          <w:bCs/>
          <w:sz w:val="28"/>
          <w:szCs w:val="28"/>
          <w:lang w:val="en-US"/>
        </w:rPr>
        <w:t xml:space="preserve">Requesting </w:t>
      </w:r>
      <w:r w:rsidRPr="1A68F368" w:rsidR="6E9205F9">
        <w:rPr>
          <w:b/>
          <w:bCs/>
          <w:sz w:val="28"/>
          <w:szCs w:val="28"/>
          <w:lang w:val="en-US"/>
        </w:rPr>
        <w:t>c</w:t>
      </w:r>
      <w:r w:rsidRPr="1A68F368" w:rsidR="001D722D">
        <w:rPr>
          <w:b/>
          <w:bCs/>
          <w:sz w:val="28"/>
          <w:szCs w:val="28"/>
          <w:lang w:val="en-US"/>
        </w:rPr>
        <w:t>onsent for modifications</w:t>
      </w:r>
    </w:p>
    <w:p w:rsidRPr="008E23EC" w:rsidR="00B30EE4" w:rsidP="00F01D22" w:rsidRDefault="00694163" w14:paraId="41DEB41E" w14:textId="46B24AA3">
      <w:r w:rsidRPr="78ED0915">
        <w:rPr>
          <w:lang w:val="en-US"/>
        </w:rPr>
        <w:t>Tenants Victoria has created</w:t>
      </w:r>
      <w:r w:rsidRPr="78ED0915" w:rsidR="001D722D">
        <w:rPr>
          <w:lang w:val="en-US"/>
        </w:rPr>
        <w:t xml:space="preserve"> </w:t>
      </w:r>
      <w:r w:rsidR="00394814">
        <w:rPr>
          <w:lang w:val="en-US"/>
        </w:rPr>
        <w:t>a</w:t>
      </w:r>
      <w:r w:rsidRPr="78ED0915" w:rsidR="51A7A6EE">
        <w:rPr>
          <w:lang w:val="en-US"/>
        </w:rPr>
        <w:t xml:space="preserve"> </w:t>
      </w:r>
      <w:r w:rsidR="00E024BD">
        <w:rPr>
          <w:lang w:val="en-US"/>
        </w:rPr>
        <w:t>sample</w:t>
      </w:r>
      <w:r w:rsidRPr="78ED0915" w:rsidR="001D722D">
        <w:rPr>
          <w:lang w:val="en-US"/>
        </w:rPr>
        <w:t xml:space="preserve"> letter</w:t>
      </w:r>
      <w:r w:rsidRPr="78ED0915" w:rsidR="000A4541">
        <w:rPr>
          <w:lang w:val="en-US"/>
        </w:rPr>
        <w:t xml:space="preserve"> </w:t>
      </w:r>
      <w:r w:rsidRPr="78ED0915" w:rsidR="00B95C3A">
        <w:rPr>
          <w:lang w:val="en-US"/>
        </w:rPr>
        <w:t>to ask for</w:t>
      </w:r>
      <w:r w:rsidRPr="78ED0915" w:rsidR="001D722D">
        <w:rPr>
          <w:lang w:val="en-US"/>
        </w:rPr>
        <w:t xml:space="preserve"> consent</w:t>
      </w:r>
      <w:r w:rsidRPr="78ED0915" w:rsidR="00060ABE">
        <w:rPr>
          <w:lang w:val="en-US"/>
        </w:rPr>
        <w:t xml:space="preserve"> from your landlord</w:t>
      </w:r>
      <w:r w:rsidRPr="78ED0915" w:rsidR="00AF7B54">
        <w:rPr>
          <w:lang w:val="en-US"/>
        </w:rPr>
        <w:t xml:space="preserve"> (officially called the rental provider)</w:t>
      </w:r>
      <w:r w:rsidRPr="78ED0915" w:rsidR="003A3090">
        <w:rPr>
          <w:lang w:val="en-US"/>
        </w:rPr>
        <w:t xml:space="preserve"> or their agent</w:t>
      </w:r>
      <w:r w:rsidRPr="78ED0915" w:rsidR="001D722D">
        <w:rPr>
          <w:lang w:val="en-US"/>
        </w:rPr>
        <w:t xml:space="preserve"> </w:t>
      </w:r>
      <w:r w:rsidRPr="78ED0915" w:rsidR="00A42092">
        <w:rPr>
          <w:lang w:val="en-US"/>
        </w:rPr>
        <w:t xml:space="preserve">for </w:t>
      </w:r>
      <w:r w:rsidRPr="78ED0915" w:rsidR="001D722D">
        <w:rPr>
          <w:lang w:val="en-US"/>
        </w:rPr>
        <w:t xml:space="preserve">modifications </w:t>
      </w:r>
      <w:r w:rsidRPr="78ED0915" w:rsidR="00B01902">
        <w:rPr>
          <w:lang w:val="en-US"/>
        </w:rPr>
        <w:t xml:space="preserve">to </w:t>
      </w:r>
      <w:r w:rsidRPr="78ED0915" w:rsidR="00B95C3A">
        <w:rPr>
          <w:lang w:val="en-US"/>
        </w:rPr>
        <w:t xml:space="preserve">your rental </w:t>
      </w:r>
      <w:r w:rsidRPr="78ED0915" w:rsidR="00811BFB">
        <w:rPr>
          <w:lang w:val="en-US"/>
        </w:rPr>
        <w:t>property.</w:t>
      </w:r>
      <w:r w:rsidR="00811BFB">
        <w:t xml:space="preserve"> </w:t>
      </w:r>
      <w:r w:rsidR="00B30EE4">
        <w:t xml:space="preserve"> </w:t>
      </w:r>
    </w:p>
    <w:p w:rsidRPr="00EC4C9C" w:rsidR="007E6700" w:rsidP="00F01D22" w:rsidRDefault="002C6F36" w14:paraId="40A8DAA6" w14:textId="3DF33B5F">
      <w:r w:rsidR="002C6F36">
        <w:rPr/>
        <w:t xml:space="preserve">Modifications fall </w:t>
      </w:r>
      <w:r w:rsidR="005C7359">
        <w:rPr/>
        <w:t xml:space="preserve">into one of </w:t>
      </w:r>
      <w:r w:rsidR="002C6F36">
        <w:rPr/>
        <w:t>3 categories u</w:t>
      </w:r>
      <w:r w:rsidR="00CC0D7B">
        <w:rPr/>
        <w:t>nder</w:t>
      </w:r>
      <w:r w:rsidR="008B10A9">
        <w:rPr/>
        <w:t> </w:t>
      </w:r>
      <w:r w:rsidR="005C6A25">
        <w:rPr/>
        <w:t>section 64</w:t>
      </w:r>
      <w:r w:rsidR="008B10A9">
        <w:rPr/>
        <w:t xml:space="preserve"> of the </w:t>
      </w:r>
      <w:r w:rsidRPr="6D693E38" w:rsidR="008B10A9">
        <w:rPr>
          <w:i w:val="1"/>
          <w:iCs w:val="1"/>
          <w:lang w:val="en-US"/>
        </w:rPr>
        <w:t>Residential Tenancies Act 1997</w:t>
      </w:r>
      <w:r w:rsidR="008B10A9">
        <w:rPr/>
        <w:t xml:space="preserve">, and </w:t>
      </w:r>
      <w:r w:rsidRPr="6D693E38" w:rsidR="008B10A9">
        <w:rPr>
          <w:lang w:val="en-US"/>
        </w:rPr>
        <w:t xml:space="preserve">regulations </w:t>
      </w:r>
      <w:r w:rsidR="008B10A9">
        <w:rPr/>
        <w:t xml:space="preserve">26 and 28 of the </w:t>
      </w:r>
      <w:r w:rsidR="005C6A25">
        <w:rPr/>
        <w:t>Residential Tenancies Regulations 2021</w:t>
      </w:r>
      <w:r w:rsidRPr="6D693E38" w:rsidR="00850008">
        <w:rPr>
          <w:i w:val="1"/>
          <w:iCs w:val="1"/>
        </w:rPr>
        <w:t>:</w:t>
      </w:r>
    </w:p>
    <w:p w:rsidRPr="00FC42AC" w:rsidR="006B3CDF" w:rsidP="00F01D22" w:rsidRDefault="006B3CDF" w14:paraId="2B8789CC" w14:textId="2E05406C">
      <w:pPr>
        <w:pStyle w:val="ListParagraph"/>
        <w:numPr>
          <w:ilvl w:val="0"/>
          <w:numId w:val="8"/>
        </w:numPr>
      </w:pPr>
      <w:r>
        <w:t xml:space="preserve">Modifications that can be done without the </w:t>
      </w:r>
      <w:r w:rsidR="004E6FF7">
        <w:t>landlord’s</w:t>
      </w:r>
      <w:r>
        <w:t xml:space="preserve"> consent</w:t>
      </w:r>
    </w:p>
    <w:p w:rsidRPr="00FC42AC" w:rsidR="008B10A9" w:rsidP="00F01D22" w:rsidRDefault="006B3CDF" w14:paraId="4872A192" w14:textId="23B3927D">
      <w:pPr>
        <w:pStyle w:val="ListParagraph"/>
        <w:numPr>
          <w:ilvl w:val="0"/>
          <w:numId w:val="8"/>
        </w:numPr>
      </w:pPr>
      <w:r>
        <w:t xml:space="preserve">Modifications that require the </w:t>
      </w:r>
      <w:r w:rsidR="004E6FF7">
        <w:t>landlord’s</w:t>
      </w:r>
      <w:r>
        <w:t xml:space="preserve"> consent, but the </w:t>
      </w:r>
      <w:r w:rsidR="004E6FF7">
        <w:t>landlord</w:t>
      </w:r>
      <w:r>
        <w:t> </w:t>
      </w:r>
      <w:r w:rsidRPr="000F5DA6">
        <w:rPr>
          <w:i/>
          <w:iCs/>
        </w:rPr>
        <w:t>cannot</w:t>
      </w:r>
      <w:r w:rsidRPr="00811BFB">
        <w:rPr>
          <w:i/>
          <w:iCs/>
        </w:rPr>
        <w:t> </w:t>
      </w:r>
      <w:r w:rsidR="00E03516">
        <w:t xml:space="preserve">unreasonably </w:t>
      </w:r>
      <w:r w:rsidR="00E563FC">
        <w:t xml:space="preserve">refuse </w:t>
      </w:r>
      <w:r>
        <w:t>consent</w:t>
      </w:r>
    </w:p>
    <w:p w:rsidR="004543B3" w:rsidP="00F01D22" w:rsidRDefault="006B3CDF" w14:paraId="568D3F54" w14:textId="6D256160">
      <w:pPr>
        <w:pStyle w:val="ListParagraph"/>
        <w:numPr>
          <w:ilvl w:val="0"/>
          <w:numId w:val="8"/>
        </w:numPr>
      </w:pPr>
      <w:r w:rsidRPr="00FC42AC">
        <w:t xml:space="preserve">Modifications that require the </w:t>
      </w:r>
      <w:r w:rsidR="004E6FF7">
        <w:t>landlord’s</w:t>
      </w:r>
      <w:r w:rsidRPr="00FC42AC">
        <w:t xml:space="preserve"> consent, </w:t>
      </w:r>
      <w:r w:rsidR="004666A3">
        <w:t>but</w:t>
      </w:r>
      <w:r w:rsidRPr="00FC42AC" w:rsidR="004666A3">
        <w:t xml:space="preserve"> </w:t>
      </w:r>
      <w:r w:rsidRPr="00FC42AC">
        <w:t xml:space="preserve">the </w:t>
      </w:r>
      <w:r w:rsidR="004E6FF7">
        <w:t xml:space="preserve">landlord </w:t>
      </w:r>
      <w:r w:rsidRPr="000F5DA6">
        <w:rPr>
          <w:i/>
          <w:iCs/>
        </w:rPr>
        <w:t>can</w:t>
      </w:r>
      <w:r w:rsidRPr="00FC42AC">
        <w:t> </w:t>
      </w:r>
      <w:r w:rsidR="00E563FC">
        <w:t>refuse</w:t>
      </w:r>
      <w:r w:rsidRPr="00FC42AC" w:rsidR="00E563FC">
        <w:t xml:space="preserve"> </w:t>
      </w:r>
      <w:r w:rsidRPr="00FC42AC">
        <w:t>consent</w:t>
      </w:r>
    </w:p>
    <w:p w:rsidRPr="00BC401B" w:rsidR="00BC401B" w:rsidP="00F01D22" w:rsidRDefault="0035712D" w14:paraId="2AE23CAC" w14:textId="32B31A22">
      <w:r>
        <w:t>For</w:t>
      </w:r>
      <w:r w:rsidR="001637AE">
        <w:t xml:space="preserve"> modifications that </w:t>
      </w:r>
      <w:r w:rsidR="0075717B">
        <w:t>can be done without</w:t>
      </w:r>
      <w:r w:rsidR="00B70A92">
        <w:t xml:space="preserve"> your</w:t>
      </w:r>
      <w:r w:rsidR="00486660">
        <w:t xml:space="preserve"> landlord’s consent</w:t>
      </w:r>
      <w:r w:rsidR="007560E6">
        <w:t xml:space="preserve">, </w:t>
      </w:r>
      <w:r w:rsidR="001763D4">
        <w:t>we recommend you</w:t>
      </w:r>
      <w:r w:rsidR="00327BFF">
        <w:t xml:space="preserve"> still</w:t>
      </w:r>
      <w:r w:rsidR="001763D4">
        <w:t xml:space="preserve"> let</w:t>
      </w:r>
      <w:r>
        <w:t xml:space="preserve"> </w:t>
      </w:r>
      <w:r w:rsidR="0075717B">
        <w:t>them</w:t>
      </w:r>
      <w:r w:rsidR="001763D4">
        <w:t xml:space="preserve"> know in writing.</w:t>
      </w:r>
      <w:r w:rsidR="007560E6">
        <w:t xml:space="preserve"> </w:t>
      </w:r>
      <w:r w:rsidR="44EFC6DA">
        <w:t>For a list of modifications that don’t require your landlord’s consent, s</w:t>
      </w:r>
      <w:r w:rsidR="166C0773">
        <w:t xml:space="preserve">ee our website page on </w:t>
      </w:r>
      <w:hyperlink r:id="rId8">
        <w:r w:rsidRPr="3E6FD433" w:rsidR="00700EEF">
          <w:rPr>
            <w:rStyle w:val="Hyperlink"/>
          </w:rPr>
          <w:t>modifications</w:t>
        </w:r>
      </w:hyperlink>
      <w:r w:rsidR="0C8F8921">
        <w:t>.</w:t>
      </w:r>
    </w:p>
    <w:p w:rsidRPr="00FC42AC" w:rsidR="007E6700" w:rsidP="00F01D22" w:rsidRDefault="00645450" w14:paraId="4BC2C6C4" w14:textId="3E4ACC52">
      <w:pPr>
        <w:rPr>
          <w:bCs/>
        </w:rPr>
      </w:pPr>
      <w:r>
        <w:rPr>
          <w:bCs/>
        </w:rPr>
        <w:t>M</w:t>
      </w:r>
      <w:r w:rsidRPr="00FC42AC" w:rsidR="00813B64">
        <w:rPr>
          <w:bCs/>
        </w:rPr>
        <w:t xml:space="preserve">odifications that </w:t>
      </w:r>
      <w:r w:rsidR="005C6A25">
        <w:rPr>
          <w:bCs/>
        </w:rPr>
        <w:t>require</w:t>
      </w:r>
      <w:r w:rsidRPr="00FC42AC" w:rsidR="005C6A25">
        <w:rPr>
          <w:bCs/>
        </w:rPr>
        <w:t xml:space="preserve"> </w:t>
      </w:r>
      <w:r w:rsidRPr="00FC42AC" w:rsidR="00813B64">
        <w:rPr>
          <w:bCs/>
        </w:rPr>
        <w:t xml:space="preserve">the </w:t>
      </w:r>
      <w:r w:rsidRPr="00FC42AC" w:rsidR="00D62301">
        <w:rPr>
          <w:bCs/>
        </w:rPr>
        <w:t xml:space="preserve">landlord’s </w:t>
      </w:r>
      <w:r w:rsidRPr="00FC42AC" w:rsidR="00813B64">
        <w:rPr>
          <w:bCs/>
        </w:rPr>
        <w:t>consent</w:t>
      </w:r>
      <w:r w:rsidR="005C6A25">
        <w:rPr>
          <w:bCs/>
        </w:rPr>
        <w:t>,</w:t>
      </w:r>
      <w:r w:rsidRPr="00FC42AC" w:rsidR="00813B64">
        <w:rPr>
          <w:bCs/>
        </w:rPr>
        <w:t xml:space="preserve"> but the </w:t>
      </w:r>
      <w:r w:rsidRPr="00FC42AC" w:rsidR="00D62301">
        <w:rPr>
          <w:bCs/>
        </w:rPr>
        <w:t>landlord</w:t>
      </w:r>
      <w:r w:rsidRPr="00FC42AC" w:rsidR="00813B64">
        <w:rPr>
          <w:bCs/>
        </w:rPr>
        <w:t xml:space="preserve"> </w:t>
      </w:r>
      <w:r w:rsidRPr="002B2F6F" w:rsidR="00813B64">
        <w:rPr>
          <w:i/>
          <w:iCs/>
        </w:rPr>
        <w:t xml:space="preserve">cannot </w:t>
      </w:r>
      <w:r w:rsidRPr="00FC42AC" w:rsidR="00813B64">
        <w:rPr>
          <w:bCs/>
        </w:rPr>
        <w:t xml:space="preserve">unreasonably </w:t>
      </w:r>
      <w:r w:rsidR="00662EA9">
        <w:rPr>
          <w:bCs/>
        </w:rPr>
        <w:t>refuse</w:t>
      </w:r>
      <w:r w:rsidRPr="00FC42AC" w:rsidR="00662EA9">
        <w:rPr>
          <w:bCs/>
        </w:rPr>
        <w:t xml:space="preserve"> </w:t>
      </w:r>
      <w:r w:rsidRPr="00FC42AC" w:rsidR="00813B64">
        <w:rPr>
          <w:bCs/>
        </w:rPr>
        <w:t>consent</w:t>
      </w:r>
      <w:r w:rsidR="00E03516">
        <w:rPr>
          <w:bCs/>
        </w:rPr>
        <w:t xml:space="preserve"> for</w:t>
      </w:r>
      <w:r>
        <w:rPr>
          <w:bCs/>
        </w:rPr>
        <w:t>, are</w:t>
      </w:r>
      <w:r w:rsidRPr="00FC42AC" w:rsidR="00813B64">
        <w:rPr>
          <w:bCs/>
        </w:rPr>
        <w:t>:</w:t>
      </w:r>
    </w:p>
    <w:p w:rsidRPr="00FC42AC" w:rsidR="00813B64" w:rsidP="00F01D22" w:rsidRDefault="00813B64" w14:paraId="2877DF01" w14:textId="097E5D31">
      <w:pPr>
        <w:pStyle w:val="ListParagraph"/>
        <w:numPr>
          <w:ilvl w:val="0"/>
          <w:numId w:val="9"/>
        </w:numPr>
      </w:pPr>
      <w:r w:rsidRPr="00FC42AC">
        <w:t>Modifications that do not penetrate or permanently modify surfaces, fixtures or the structure of the property</w:t>
      </w:r>
    </w:p>
    <w:p w:rsidRPr="00FC42AC" w:rsidR="00813B64" w:rsidP="00F01D22" w:rsidRDefault="00813B64" w14:paraId="19B300BB" w14:textId="4FC9C6CA">
      <w:pPr>
        <w:pStyle w:val="ListParagraph"/>
        <w:numPr>
          <w:ilvl w:val="0"/>
          <w:numId w:val="9"/>
        </w:numPr>
      </w:pPr>
      <w:r w:rsidRPr="00FC42AC">
        <w:t>Modifications that are required for health and safety purposes</w:t>
      </w:r>
    </w:p>
    <w:p w:rsidR="00813B64" w:rsidP="00F01D22" w:rsidRDefault="00813B64" w14:paraId="0A6D976C" w14:textId="13F4443C">
      <w:pPr>
        <w:pStyle w:val="ListParagraph"/>
        <w:numPr>
          <w:ilvl w:val="0"/>
          <w:numId w:val="9"/>
        </w:numPr>
      </w:pPr>
      <w:r w:rsidRPr="00FC42AC">
        <w:t xml:space="preserve">Modifications that are reasonable alterations </w:t>
      </w:r>
      <w:r w:rsidR="002E3A29">
        <w:t>under</w:t>
      </w:r>
      <w:r w:rsidRPr="00FC42AC">
        <w:t> </w:t>
      </w:r>
      <w:r w:rsidRPr="00811BFB" w:rsidR="00DD4A1C">
        <w:t>section 55</w:t>
      </w:r>
      <w:r w:rsidRPr="00FC42AC">
        <w:t xml:space="preserve"> of the </w:t>
      </w:r>
      <w:r w:rsidRPr="00811BFB">
        <w:rPr>
          <w:i/>
          <w:iCs/>
        </w:rPr>
        <w:t>Equal Opportunity Act 2010</w:t>
      </w:r>
      <w:r w:rsidRPr="00FC42AC">
        <w:t> </w:t>
      </w:r>
      <w:r w:rsidRPr="19215F70" w:rsidR="00DD4A1C">
        <w:rPr>
          <w:b/>
        </w:rPr>
        <w:t>and</w:t>
      </w:r>
      <w:r w:rsidRPr="0A1EEB77" w:rsidR="006BDFD0">
        <w:rPr>
          <w:b/>
          <w:bCs/>
        </w:rPr>
        <w:t xml:space="preserve"> </w:t>
      </w:r>
      <w:r w:rsidRPr="00FC42AC">
        <w:t>that have been assessed and determined to be required modifications by an accredited occupational therapist or registered health practitioner</w:t>
      </w:r>
      <w:r w:rsidRPr="00FC42AC" w:rsidDel="00F6120A">
        <w:t>.</w:t>
      </w:r>
      <w:r w:rsidR="00007FE9">
        <w:t xml:space="preserve"> </w:t>
      </w:r>
      <w:r w:rsidR="6772407D">
        <w:t>Under s</w:t>
      </w:r>
      <w:r w:rsidR="66625AFA">
        <w:t>ection</w:t>
      </w:r>
      <w:r w:rsidR="006A3431">
        <w:t xml:space="preserve"> 55</w:t>
      </w:r>
      <w:r w:rsidR="1CEF68A8">
        <w:t>,</w:t>
      </w:r>
      <w:r w:rsidR="443F1B7B">
        <w:t xml:space="preserve"> </w:t>
      </w:r>
      <w:r w:rsidR="4BD77875">
        <w:t>anyone</w:t>
      </w:r>
      <w:r w:rsidR="006A3431">
        <w:t xml:space="preserve"> </w:t>
      </w:r>
      <w:r w:rsidRPr="006A3431" w:rsidR="006A3431">
        <w:t>who provide</w:t>
      </w:r>
      <w:r w:rsidR="003A0F4C">
        <w:t>s</w:t>
      </w:r>
      <w:r w:rsidRPr="006A3431" w:rsidR="006A3431">
        <w:t> </w:t>
      </w:r>
      <w:r w:rsidRPr="001D68D9" w:rsidR="001D68D9">
        <w:t>accommodation</w:t>
      </w:r>
      <w:r w:rsidRPr="006A3431" w:rsidR="006A3431">
        <w:t xml:space="preserve"> to </w:t>
      </w:r>
      <w:r w:rsidR="00980B46">
        <w:t>a person</w:t>
      </w:r>
      <w:r w:rsidRPr="006A3431" w:rsidR="006A3431">
        <w:t xml:space="preserve"> with </w:t>
      </w:r>
      <w:r w:rsidRPr="001D68D9" w:rsidR="001D68D9">
        <w:t>disability</w:t>
      </w:r>
      <w:r w:rsidRPr="006A3431" w:rsidR="006A3431">
        <w:t xml:space="preserve"> must allow </w:t>
      </w:r>
      <w:r w:rsidR="006A3431">
        <w:t>them to</w:t>
      </w:r>
      <w:r w:rsidRPr="006A3431" w:rsidR="006A3431">
        <w:t xml:space="preserve"> make reasonable </w:t>
      </w:r>
      <w:r w:rsidR="00AA7AF5">
        <w:t>modification</w:t>
      </w:r>
      <w:r w:rsidRPr="006A3431" w:rsidR="006A3431">
        <w:t xml:space="preserve">s to meet </w:t>
      </w:r>
      <w:r w:rsidR="00980B46">
        <w:t>their</w:t>
      </w:r>
      <w:r w:rsidRPr="006A3431" w:rsidR="006A3431">
        <w:t xml:space="preserve"> special needs</w:t>
      </w:r>
      <w:r w:rsidR="00AA7AF5">
        <w:t>,</w:t>
      </w:r>
      <w:r w:rsidRPr="006A3431" w:rsidR="006A3431">
        <w:t xml:space="preserve"> i</w:t>
      </w:r>
      <w:r w:rsidR="00A035FE">
        <w:t>n some circumstances</w:t>
      </w:r>
      <w:r w:rsidR="00962E2B">
        <w:t>.</w:t>
      </w:r>
    </w:p>
    <w:p w:rsidRPr="00FC42AC" w:rsidR="007E6700" w:rsidP="00F01D22" w:rsidRDefault="00645450" w14:paraId="223FB4BE" w14:textId="7A9CC682">
      <w:r>
        <w:t>M</w:t>
      </w:r>
      <w:r w:rsidRPr="00FC42AC" w:rsidR="00D62301">
        <w:t xml:space="preserve">odifications that </w:t>
      </w:r>
      <w:r w:rsidR="0014642D">
        <w:t>require</w:t>
      </w:r>
      <w:r w:rsidRPr="00FC42AC" w:rsidR="0014642D">
        <w:t xml:space="preserve"> </w:t>
      </w:r>
      <w:r w:rsidRPr="00FC42AC" w:rsidR="00D62301">
        <w:t xml:space="preserve">the landlord’s </w:t>
      </w:r>
      <w:r w:rsidRPr="00FC42AC" w:rsidR="00FC42AC">
        <w:t>consent,</w:t>
      </w:r>
      <w:r w:rsidRPr="00FC42AC" w:rsidR="00D62301">
        <w:t xml:space="preserve"> </w:t>
      </w:r>
      <w:r w:rsidRPr="00FC42AC" w:rsidR="00295BC4">
        <w:t xml:space="preserve">but </w:t>
      </w:r>
      <w:r w:rsidR="00B22C2A">
        <w:t xml:space="preserve">the landlord </w:t>
      </w:r>
      <w:r w:rsidRPr="00811BFB" w:rsidR="00B22C2A">
        <w:rPr>
          <w:i/>
          <w:iCs/>
        </w:rPr>
        <w:t>can</w:t>
      </w:r>
      <w:r w:rsidR="00B22C2A">
        <w:t xml:space="preserve"> </w:t>
      </w:r>
      <w:r w:rsidR="00E563FC">
        <w:t>refuse</w:t>
      </w:r>
      <w:r w:rsidRPr="00FC42AC" w:rsidR="00B22C2A">
        <w:t xml:space="preserve"> </w:t>
      </w:r>
      <w:r w:rsidRPr="00FC42AC" w:rsidR="00295BC4">
        <w:t>consent</w:t>
      </w:r>
      <w:r>
        <w:t xml:space="preserve"> for, are</w:t>
      </w:r>
      <w:r w:rsidRPr="00FC42AC" w:rsidDel="00B22C2A" w:rsidR="00295BC4">
        <w:t xml:space="preserve"> </w:t>
      </w:r>
      <w:r w:rsidR="00BA2A49">
        <w:t>if</w:t>
      </w:r>
      <w:r w:rsidRPr="00FC42AC" w:rsidR="00295BC4">
        <w:t>:</w:t>
      </w:r>
    </w:p>
    <w:p w:rsidR="003A0F4C" w:rsidP="00F01D22" w:rsidRDefault="00BA2A49" w14:paraId="01189618" w14:textId="77777777">
      <w:pPr>
        <w:pStyle w:val="ListParagraph"/>
        <w:numPr>
          <w:ilvl w:val="0"/>
          <w:numId w:val="10"/>
        </w:numPr>
      </w:pPr>
      <w:r>
        <w:t>Y</w:t>
      </w:r>
      <w:r w:rsidR="0091200F">
        <w:t>ou have been</w:t>
      </w:r>
      <w:r w:rsidR="00B57746">
        <w:t xml:space="preserve"> given a</w:t>
      </w:r>
      <w:r w:rsidRPr="00FC42AC" w:rsidR="00295BC4">
        <w:t xml:space="preserve"> notice to vacate in connection with an imminent change of possession, use or ownership of the property </w:t>
      </w:r>
    </w:p>
    <w:p w:rsidRPr="00FC42AC" w:rsidR="00A52BD3" w:rsidP="00F01D22" w:rsidRDefault="00C4129D" w14:paraId="5E3F865E" w14:textId="7D45FD6F">
      <w:pPr>
        <w:pStyle w:val="ListParagraph"/>
        <w:numPr>
          <w:ilvl w:val="0"/>
          <w:numId w:val="10"/>
        </w:numPr>
      </w:pPr>
      <w:r>
        <w:t>The</w:t>
      </w:r>
      <w:r w:rsidR="00BB60DB">
        <w:t xml:space="preserve"> </w:t>
      </w:r>
      <w:r w:rsidRPr="00FC42AC" w:rsidR="00295BC4">
        <w:t xml:space="preserve">modifications would significantly change the </w:t>
      </w:r>
      <w:r w:rsidR="00F6120A">
        <w:t>property</w:t>
      </w:r>
      <w:r w:rsidRPr="00FC42AC" w:rsidR="00F6120A">
        <w:t xml:space="preserve"> </w:t>
      </w:r>
      <w:r w:rsidRPr="00FC42AC" w:rsidR="00295BC4">
        <w:t xml:space="preserve">or require modifications to other </w:t>
      </w:r>
      <w:r w:rsidR="00F6120A">
        <w:t xml:space="preserve">properties </w:t>
      </w:r>
      <w:r w:rsidR="00B57746">
        <w:t xml:space="preserve">or </w:t>
      </w:r>
      <w:r w:rsidRPr="00FC42AC" w:rsidR="00295BC4">
        <w:t xml:space="preserve">common areas </w:t>
      </w:r>
    </w:p>
    <w:p w:rsidRPr="00FC42AC" w:rsidR="00295BC4" w:rsidP="00F01D22" w:rsidRDefault="00F6120A" w14:paraId="65324A49" w14:textId="1BDB1F0B">
      <w:pPr>
        <w:pStyle w:val="ListParagraph"/>
        <w:numPr>
          <w:ilvl w:val="0"/>
          <w:numId w:val="10"/>
        </w:numPr>
      </w:pPr>
      <w:r>
        <w:t>T</w:t>
      </w:r>
      <w:r w:rsidR="00295BC4">
        <w:t xml:space="preserve">he modifications would </w:t>
      </w:r>
      <w:r>
        <w:t>not comply</w:t>
      </w:r>
      <w:r w:rsidR="00295BC4">
        <w:t xml:space="preserve"> with </w:t>
      </w:r>
      <w:r w:rsidR="00E7422B">
        <w:t>another</w:t>
      </w:r>
      <w:r w:rsidR="00295BC4">
        <w:t xml:space="preserve"> act or law</w:t>
      </w:r>
      <w:r w:rsidR="001242A0">
        <w:t>, such as local building laws and regulations</w:t>
      </w:r>
      <w:r w:rsidR="00295BC4">
        <w:t xml:space="preserve"> </w:t>
      </w:r>
    </w:p>
    <w:p w:rsidR="00295BC4" w:rsidP="00F01D22" w:rsidRDefault="00F6120A" w14:paraId="19CD5172" w14:textId="03FD8DAA">
      <w:pPr>
        <w:pStyle w:val="ListParagraph"/>
        <w:numPr>
          <w:ilvl w:val="0"/>
          <w:numId w:val="10"/>
        </w:numPr>
      </w:pPr>
      <w:r>
        <w:t>T</w:t>
      </w:r>
      <w:r w:rsidR="00295BC4">
        <w:t xml:space="preserve">he modifications </w:t>
      </w:r>
      <w:r w:rsidR="00A52BD3">
        <w:t xml:space="preserve">would </w:t>
      </w:r>
      <w:r w:rsidR="00295BC4">
        <w:t xml:space="preserve">result in additional maintenance costs for </w:t>
      </w:r>
      <w:r>
        <w:t xml:space="preserve">the </w:t>
      </w:r>
      <w:r w:rsidR="00295BC4">
        <w:t xml:space="preserve">landlord if </w:t>
      </w:r>
      <w:r>
        <w:t>the property</w:t>
      </w:r>
      <w:r w:rsidR="00295BC4">
        <w:t xml:space="preserve"> </w:t>
      </w:r>
      <w:r>
        <w:t xml:space="preserve">was </w:t>
      </w:r>
      <w:r w:rsidR="00295BC4">
        <w:t>not restored at</w:t>
      </w:r>
      <w:r w:rsidR="660F23D7">
        <w:t xml:space="preserve"> the</w:t>
      </w:r>
      <w:r w:rsidR="00295BC4">
        <w:t xml:space="preserve"> end of your tenancy</w:t>
      </w:r>
    </w:p>
    <w:p w:rsidR="002B4211" w:rsidP="00F01D22" w:rsidRDefault="0033C093" w14:paraId="5DDCAE8D" w14:textId="67F31EAC">
      <w:r>
        <w:t>Laws</w:t>
      </w:r>
      <w:r w:rsidR="26044E22">
        <w:t xml:space="preserve"> that</w:t>
      </w:r>
      <w:r w:rsidR="002B4211">
        <w:t xml:space="preserve"> relate to modifications of rental properties</w:t>
      </w:r>
      <w:r w:rsidR="3DB15A86">
        <w:t xml:space="preserve"> include</w:t>
      </w:r>
      <w:r w:rsidR="002B4211">
        <w:t>:</w:t>
      </w:r>
    </w:p>
    <w:p w:rsidR="002B4211" w:rsidP="00F01D22" w:rsidRDefault="002B4211" w14:paraId="76213B79" w14:textId="77777777">
      <w:pPr>
        <w:pStyle w:val="ListParagraph"/>
        <w:numPr>
          <w:ilvl w:val="0"/>
          <w:numId w:val="13"/>
        </w:numPr>
      </w:pPr>
      <w:hyperlink w:history="1" r:id="rId9">
        <w:r w:rsidRPr="005F22BE">
          <w:rPr>
            <w:rStyle w:val="Hyperlink"/>
          </w:rPr>
          <w:t>Section 64</w:t>
        </w:r>
      </w:hyperlink>
      <w:r>
        <w:t xml:space="preserve"> of the Residential Tenancies Act</w:t>
      </w:r>
    </w:p>
    <w:p w:rsidRPr="00EC4C9C" w:rsidR="002B4211" w:rsidP="00F01D22" w:rsidRDefault="002B4211" w14:paraId="73F39281" w14:textId="7750120C">
      <w:pPr>
        <w:pStyle w:val="ListParagraph"/>
        <w:numPr>
          <w:ilvl w:val="0"/>
          <w:numId w:val="13"/>
        </w:numPr>
      </w:pPr>
      <w:hyperlink w:history="1" r:id="rId10">
        <w:r w:rsidRPr="00BA1378">
          <w:rPr>
            <w:rStyle w:val="Hyperlink"/>
            <w:lang w:val="en-US"/>
          </w:rPr>
          <w:t xml:space="preserve">Regulation </w:t>
        </w:r>
        <w:r w:rsidRPr="00BA1378">
          <w:rPr>
            <w:rStyle w:val="Hyperlink"/>
          </w:rPr>
          <w:t>26</w:t>
        </w:r>
      </w:hyperlink>
      <w:r w:rsidRPr="00FC42AC">
        <w:t xml:space="preserve"> and </w:t>
      </w:r>
      <w:hyperlink w:history="1" r:id="rId11">
        <w:r w:rsidR="00AA2D07">
          <w:rPr>
            <w:rStyle w:val="Hyperlink"/>
          </w:rPr>
          <w:t>Regulation 2</w:t>
        </w:r>
        <w:r w:rsidRPr="00086240">
          <w:rPr>
            <w:rStyle w:val="Hyperlink"/>
          </w:rPr>
          <w:t>8</w:t>
        </w:r>
      </w:hyperlink>
      <w:r w:rsidRPr="00FC42AC">
        <w:t xml:space="preserve"> of the </w:t>
      </w:r>
      <w:r w:rsidRPr="0039667F">
        <w:t>Residential Tenancies Regulations</w:t>
      </w:r>
    </w:p>
    <w:p w:rsidR="002B4211" w:rsidP="00F01D22" w:rsidRDefault="002B4211" w14:paraId="5E043748" w14:textId="2515858B">
      <w:pPr>
        <w:pStyle w:val="ListParagraph"/>
        <w:numPr>
          <w:ilvl w:val="0"/>
          <w:numId w:val="13"/>
        </w:numPr>
        <w:rPr>
          <w:b/>
          <w:bCs/>
        </w:rPr>
      </w:pPr>
      <w:hyperlink r:id="rId12">
        <w:r w:rsidRPr="78ED0915">
          <w:rPr>
            <w:rStyle w:val="Hyperlink"/>
          </w:rPr>
          <w:t>Section 55 </w:t>
        </w:r>
      </w:hyperlink>
      <w:r>
        <w:t>of the Equal Opportunity Act</w:t>
      </w:r>
    </w:p>
    <w:p w:rsidRPr="00CF59B5" w:rsidR="00824DFE" w:rsidP="6CA37D17" w:rsidRDefault="00824DFE" w14:paraId="3B91CAFF" w14:textId="6EBE94D4">
      <w:pPr>
        <w:rPr>
          <w:b w:val="1"/>
          <w:bCs w:val="1"/>
          <w:sz w:val="24"/>
          <w:szCs w:val="24"/>
        </w:rPr>
      </w:pPr>
    </w:p>
    <w:p w:rsidRPr="00CF59B5" w:rsidR="00824DFE" w:rsidP="00F01D22" w:rsidRDefault="00824DFE" w14:paraId="362F6702" w14:textId="4CD621FF">
      <w:pPr/>
      <w:r>
        <w:br w:type="page"/>
      </w:r>
    </w:p>
    <w:p w:rsidRPr="00CF59B5" w:rsidR="00824DFE" w:rsidP="6CA37D17" w:rsidRDefault="00824DFE" w14:paraId="3350DA08" w14:textId="56F77900">
      <w:pPr>
        <w:pStyle w:val="Normal"/>
        <w:rPr>
          <w:b w:val="1"/>
          <w:bCs w:val="1"/>
          <w:sz w:val="24"/>
          <w:szCs w:val="24"/>
        </w:rPr>
      </w:pPr>
      <w:r w:rsidRPr="6CA37D17" w:rsidR="00824DFE">
        <w:rPr>
          <w:b w:val="1"/>
          <w:bCs w:val="1"/>
          <w:sz w:val="24"/>
          <w:szCs w:val="24"/>
        </w:rPr>
        <w:t>Instructions for filling out this letter</w:t>
      </w:r>
    </w:p>
    <w:p w:rsidR="001D722D" w:rsidP="00F01D22" w:rsidRDefault="00623AA0" w14:paraId="1B410AC1" w14:textId="40648FE1">
      <w:pPr>
        <w:rPr>
          <w:lang w:val="en-US"/>
        </w:rPr>
      </w:pPr>
      <w:r w:rsidRPr="7C221619">
        <w:rPr>
          <w:lang w:val="en-US"/>
        </w:rPr>
        <w:t>1</w:t>
      </w:r>
      <w:r w:rsidRPr="7C221619" w:rsidR="001D722D">
        <w:rPr>
          <w:lang w:val="en-US"/>
        </w:rPr>
        <w:t xml:space="preserve">. </w:t>
      </w:r>
      <w:r w:rsidRPr="7C221619" w:rsidR="05F2F4EF">
        <w:rPr>
          <w:lang w:val="en-US"/>
        </w:rPr>
        <w:t>Replace text in [square brackets] with your information, including</w:t>
      </w:r>
      <w:r w:rsidRPr="7C221619" w:rsidR="003A3090">
        <w:rPr>
          <w:lang w:val="en-US"/>
        </w:rPr>
        <w:t>:</w:t>
      </w:r>
    </w:p>
    <w:p w:rsidR="00F87032" w:rsidP="00F01D22" w:rsidRDefault="00F87032" w14:paraId="5C17BF1D" w14:textId="77777777">
      <w:pPr>
        <w:pStyle w:val="ListParagraph"/>
        <w:numPr>
          <w:ilvl w:val="0"/>
          <w:numId w:val="15"/>
        </w:numPr>
      </w:pPr>
      <w:r>
        <w:t>D</w:t>
      </w:r>
      <w:r w:rsidRPr="008E23EC" w:rsidR="003A3090">
        <w:t>etails of the landlord or agent</w:t>
      </w:r>
    </w:p>
    <w:p w:rsidRPr="008E23EC" w:rsidR="003A3090" w:rsidP="00F01D22" w:rsidRDefault="35E70C93" w14:paraId="733EDF77" w14:textId="50B0F594">
      <w:pPr>
        <w:pStyle w:val="ListParagraph"/>
        <w:numPr>
          <w:ilvl w:val="0"/>
          <w:numId w:val="15"/>
        </w:numPr>
      </w:pPr>
      <w:r>
        <w:t>Addres</w:t>
      </w:r>
      <w:r w:rsidR="003A3090">
        <w:t>s of the rental property</w:t>
      </w:r>
    </w:p>
    <w:p w:rsidR="5B8D419B" w:rsidP="00F01D22" w:rsidRDefault="5B8D419B" w14:paraId="40C43538" w14:textId="72AB656E">
      <w:pPr>
        <w:pStyle w:val="ListParagraph"/>
        <w:numPr>
          <w:ilvl w:val="0"/>
          <w:numId w:val="15"/>
        </w:numPr>
      </w:pPr>
      <w:r>
        <w:t xml:space="preserve">Whether the modifications are required – for example, for health and safety purposes or under section 55 of the </w:t>
      </w:r>
      <w:r w:rsidRPr="0A1EEB77" w:rsidR="0A972CE3">
        <w:t>Equal Opportunity Act</w:t>
      </w:r>
    </w:p>
    <w:p w:rsidRPr="008E23EC" w:rsidR="003A3090" w:rsidP="00F01D22" w:rsidRDefault="047D5780" w14:paraId="41A3D211" w14:textId="21FB7E13">
      <w:pPr>
        <w:pStyle w:val="ListParagraph"/>
        <w:numPr>
          <w:ilvl w:val="0"/>
          <w:numId w:val="15"/>
        </w:numPr>
      </w:pPr>
      <w:r>
        <w:t xml:space="preserve">Your </w:t>
      </w:r>
      <w:r w:rsidR="7A62B44F">
        <w:t xml:space="preserve">name and </w:t>
      </w:r>
      <w:r>
        <w:t>contact details</w:t>
      </w:r>
    </w:p>
    <w:p w:rsidRPr="008E23EC" w:rsidR="003A3090" w:rsidP="00F01D22" w:rsidRDefault="003C0F54" w14:paraId="4E0FD7E8" w14:textId="040B70C6">
      <w:pPr>
        <w:pStyle w:val="ListParagraph"/>
        <w:numPr>
          <w:ilvl w:val="0"/>
          <w:numId w:val="15"/>
        </w:numPr>
      </w:pPr>
      <w:r>
        <w:t>Details</w:t>
      </w:r>
      <w:r w:rsidR="00F604DB">
        <w:t xml:space="preserve"> of the</w:t>
      </w:r>
      <w:r w:rsidR="00225238">
        <w:t xml:space="preserve"> modifications</w:t>
      </w:r>
      <w:r w:rsidR="005B52C7">
        <w:t xml:space="preserve"> </w:t>
      </w:r>
      <w:r w:rsidR="00225238">
        <w:t xml:space="preserve">you </w:t>
      </w:r>
      <w:r w:rsidR="005B52C7">
        <w:t xml:space="preserve">are </w:t>
      </w:r>
      <w:r w:rsidR="17BC6FFC">
        <w:t>asking</w:t>
      </w:r>
      <w:r w:rsidR="00225238">
        <w:t xml:space="preserve"> </w:t>
      </w:r>
      <w:r w:rsidR="005B52C7">
        <w:t>consent for</w:t>
      </w:r>
    </w:p>
    <w:p w:rsidRPr="00811BFB" w:rsidR="001B7D6C" w:rsidP="00F01D22" w:rsidRDefault="001B7D6C" w14:paraId="4A1C4F85" w14:textId="3712BDE5">
      <w:r>
        <w:t xml:space="preserve">2. </w:t>
      </w:r>
      <w:r w:rsidR="00BD0BAF">
        <w:t>If your request relates to</w:t>
      </w:r>
      <w:r w:rsidR="0023581D">
        <w:t xml:space="preserve"> section 55 of the Equal Opportunity Act, fill in the </w:t>
      </w:r>
      <w:r w:rsidR="00C47DAB">
        <w:t>details</w:t>
      </w:r>
      <w:r w:rsidR="0023581D">
        <w:t xml:space="preserve"> of your </w:t>
      </w:r>
      <w:r w:rsidRPr="0023581D" w:rsidR="0023581D">
        <w:t>accredited occupational therapist or registered health practitioner</w:t>
      </w:r>
      <w:r w:rsidR="0023581D">
        <w:t xml:space="preserve"> and attac</w:t>
      </w:r>
      <w:r w:rsidR="008403FE">
        <w:t>h a copy of their letter of support.</w:t>
      </w:r>
    </w:p>
    <w:p w:rsidR="00B30EE4" w:rsidP="00F01D22" w:rsidRDefault="001D722D" w14:paraId="43F6F50D" w14:textId="133B2768">
      <w:pPr>
        <w:rPr>
          <w:lang w:val="en-US"/>
        </w:rPr>
      </w:pPr>
      <w:r w:rsidRPr="16D14096">
        <w:rPr>
          <w:lang w:val="en-US"/>
        </w:rPr>
        <w:t>3. Delete th</w:t>
      </w:r>
      <w:r w:rsidRPr="16D14096" w:rsidR="0067110E">
        <w:rPr>
          <w:lang w:val="en-US"/>
        </w:rPr>
        <w:t>ese</w:t>
      </w:r>
      <w:r w:rsidRPr="16D14096">
        <w:rPr>
          <w:lang w:val="en-US"/>
        </w:rPr>
        <w:t xml:space="preserve"> cover page</w:t>
      </w:r>
      <w:r w:rsidRPr="16D14096" w:rsidR="0067110E">
        <w:rPr>
          <w:lang w:val="en-US"/>
        </w:rPr>
        <w:t>s</w:t>
      </w:r>
      <w:r w:rsidRPr="16D14096">
        <w:rPr>
          <w:lang w:val="en-US"/>
        </w:rPr>
        <w:t xml:space="preserve"> and </w:t>
      </w:r>
      <w:r w:rsidRPr="16D14096" w:rsidR="0089698E">
        <w:rPr>
          <w:lang w:val="en-US"/>
        </w:rPr>
        <w:t>any</w:t>
      </w:r>
      <w:r w:rsidRPr="16D14096">
        <w:rPr>
          <w:lang w:val="en-US"/>
        </w:rPr>
        <w:t xml:space="preserve"> examples</w:t>
      </w:r>
      <w:r w:rsidRPr="16D14096" w:rsidR="00EE123B">
        <w:rPr>
          <w:lang w:val="en-US"/>
        </w:rPr>
        <w:t xml:space="preserve"> or instructions</w:t>
      </w:r>
      <w:r w:rsidRPr="16D14096" w:rsidR="0067110E">
        <w:rPr>
          <w:lang w:val="en-US"/>
        </w:rPr>
        <w:t xml:space="preserve"> in </w:t>
      </w:r>
      <w:r w:rsidRPr="16D14096" w:rsidR="4E926AD1">
        <w:rPr>
          <w:lang w:val="en-US"/>
        </w:rPr>
        <w:t xml:space="preserve">square brackets </w:t>
      </w:r>
      <w:r w:rsidRPr="16D14096">
        <w:rPr>
          <w:lang w:val="en-US"/>
        </w:rPr>
        <w:t>before you send the letter to your landlord</w:t>
      </w:r>
      <w:r w:rsidRPr="16D14096" w:rsidR="007E3077">
        <w:rPr>
          <w:lang w:val="en-US"/>
        </w:rPr>
        <w:t xml:space="preserve"> or agent</w:t>
      </w:r>
      <w:r w:rsidRPr="16D14096">
        <w:rPr>
          <w:lang w:val="en-US"/>
        </w:rPr>
        <w:t>.</w:t>
      </w:r>
    </w:p>
    <w:p w:rsidRPr="00811BFB" w:rsidR="000F58E2" w:rsidP="00F01D22" w:rsidRDefault="00B30EE4" w14:paraId="0D854CBF" w14:textId="7241FAD6">
      <w:r w:rsidRPr="6CA37D17" w:rsidR="00B30EE4">
        <w:rPr>
          <w:lang w:val="en-US"/>
        </w:rPr>
        <w:t xml:space="preserve">4. </w:t>
      </w:r>
      <w:r w:rsidR="00B30EE4">
        <w:rPr/>
        <w:t>If you have a real estate agent acting on behalf of your landlord, send this letter to the agent. Send the letter to the landlord if they do not use a real estate agen</w:t>
      </w:r>
      <w:r w:rsidR="62F96D72">
        <w:rPr/>
        <w:t>t.</w:t>
      </w:r>
    </w:p>
    <w:p w:rsidRPr="00811BFB" w:rsidR="000F58E2" w:rsidP="6CA37D17" w:rsidRDefault="00B30EE4" w14:paraId="54DDFD32" w14:textId="6C82DA31">
      <w:pPr>
        <w:spacing w:beforeAutospacing="on" w:afterAutospacing="on" w:line="240" w:lineRule="auto"/>
        <w:rPr>
          <w:rFonts w:ascii="Aptos" w:hAnsi="Aptos" w:eastAsia="Aptos" w:cs="Aptos"/>
          <w:b w:val="1"/>
          <w:bCs w:val="1"/>
          <w:sz w:val="20"/>
          <w:szCs w:val="20"/>
          <w:lang w:val="en-US"/>
        </w:rPr>
      </w:pPr>
      <w:r w:rsidRPr="6CA37D17" w:rsidR="62F96D72">
        <w:rPr>
          <w:rFonts w:ascii="Aptos" w:hAnsi="Aptos" w:eastAsia="Aptos" w:cs="Aptos"/>
          <w:b w:val="1"/>
          <w:bCs w:val="1"/>
          <w:sz w:val="20"/>
          <w:szCs w:val="20"/>
          <w:lang w:val="en-US"/>
        </w:rPr>
        <w:t>Disclaimer</w:t>
      </w:r>
    </w:p>
    <w:p w:rsidRPr="00811BFB" w:rsidR="000F58E2" w:rsidP="6CA37D17" w:rsidRDefault="00B30EE4" w14:paraId="555CDAA3" w14:textId="3FE8ADAC">
      <w:pPr>
        <w:spacing w:beforeAutospacing="on" w:afterAutospacing="on" w:line="240" w:lineRule="auto"/>
        <w:rPr>
          <w:rFonts w:ascii="Aptos" w:hAnsi="Aptos" w:eastAsia="Aptos" w:cs="Aptos"/>
          <w:sz w:val="20"/>
          <w:szCs w:val="20"/>
          <w:lang w:val="en-US"/>
        </w:rPr>
      </w:pPr>
      <w:r w:rsidRPr="6CA37D17" w:rsidR="62F96D72">
        <w:rPr>
          <w:rFonts w:ascii="Aptos" w:hAnsi="Aptos" w:eastAsia="Aptos" w:cs="Aptos"/>
          <w:sz w:val="20"/>
          <w:szCs w:val="20"/>
          <w:lang w:val="en-US"/>
        </w:rPr>
        <w:t>The information in this document is a guide and should not be used as a substitute for professional legal advice.</w:t>
      </w:r>
    </w:p>
    <w:p w:rsidRPr="00811BFB" w:rsidR="000F58E2" w:rsidP="6CA37D17" w:rsidRDefault="00B30EE4" w14:paraId="7B06556E" w14:textId="0E81A83A">
      <w:pPr>
        <w:rPr>
          <w:i w:val="1"/>
          <w:iCs w:val="1"/>
          <w:lang w:val="en-US"/>
        </w:rPr>
      </w:pPr>
    </w:p>
    <w:p w:rsidRPr="00811BFB" w:rsidR="000F58E2" w:rsidP="00F01D22" w:rsidRDefault="00B30EE4" w14:paraId="669A3866" w14:textId="285B4353">
      <w:r w:rsidRPr="6CA37D17">
        <w:rPr>
          <w:i w:val="1"/>
          <w:iCs w:val="1"/>
          <w:lang w:val="en-US"/>
        </w:rPr>
        <w:br w:type="page"/>
      </w:r>
    </w:p>
    <w:p w:rsidRPr="001D722D" w:rsidR="001D722D" w:rsidP="5ECBF958" w:rsidRDefault="001D722D" w14:paraId="0CFDB468" w14:textId="2E7AAB67">
      <w:pPr>
        <w:jc w:val="both"/>
        <w:rPr>
          <w:lang w:val="en-US"/>
        </w:rPr>
      </w:pPr>
      <w:r w:rsidRPr="5ECBF958">
        <w:rPr>
          <w:lang w:val="en-US"/>
        </w:rPr>
        <w:lastRenderedPageBreak/>
        <w:t>[</w:t>
      </w:r>
      <w:r w:rsidRPr="5ECBF958">
        <w:rPr>
          <w:i/>
          <w:iCs/>
          <w:lang w:val="en-US"/>
        </w:rPr>
        <w:t>Date</w:t>
      </w:r>
      <w:r w:rsidRPr="5ECBF958">
        <w:rPr>
          <w:lang w:val="en-US"/>
        </w:rPr>
        <w:t>]</w:t>
      </w:r>
    </w:p>
    <w:p w:rsidR="00A52BD3" w:rsidP="5ECBF958" w:rsidRDefault="001D722D" w14:paraId="6452EFD3" w14:textId="028A4826">
      <w:pPr>
        <w:jc w:val="both"/>
        <w:rPr>
          <w:lang w:val="en-US"/>
        </w:rPr>
      </w:pPr>
      <w:r w:rsidRPr="5ECBF958">
        <w:rPr>
          <w:lang w:val="en-US"/>
        </w:rPr>
        <w:t>[</w:t>
      </w:r>
      <w:r w:rsidRPr="5ECBF958" w:rsidR="00360DB8">
        <w:rPr>
          <w:i/>
          <w:iCs/>
          <w:lang w:val="en-US"/>
        </w:rPr>
        <w:t>Name of l</w:t>
      </w:r>
      <w:r w:rsidRPr="5ECBF958" w:rsidR="00A52BD3">
        <w:rPr>
          <w:i/>
          <w:iCs/>
          <w:lang w:val="en-US"/>
        </w:rPr>
        <w:t>andlord or agent</w:t>
      </w:r>
      <w:r w:rsidRPr="5ECBF958">
        <w:rPr>
          <w:lang w:val="en-US"/>
        </w:rPr>
        <w:t>]</w:t>
      </w:r>
    </w:p>
    <w:p w:rsidRPr="001D722D" w:rsidR="001D722D" w:rsidP="5ECBF958" w:rsidRDefault="00A52BD3" w14:paraId="7BFEB4AC" w14:textId="2CD3C089">
      <w:pPr>
        <w:jc w:val="both"/>
        <w:rPr>
          <w:lang w:val="en-US"/>
        </w:rPr>
      </w:pPr>
      <w:r w:rsidRPr="5ECBF958">
        <w:rPr>
          <w:lang w:val="en-US"/>
        </w:rPr>
        <w:t>[</w:t>
      </w:r>
      <w:r w:rsidRPr="5ECBF958" w:rsidR="003E76AC">
        <w:rPr>
          <w:i/>
          <w:iCs/>
          <w:lang w:val="en-US"/>
        </w:rPr>
        <w:t>Company name</w:t>
      </w:r>
      <w:r w:rsidRPr="5ECBF958">
        <w:rPr>
          <w:i/>
          <w:iCs/>
          <w:lang w:val="en-US"/>
        </w:rPr>
        <w:t xml:space="preserve">, if </w:t>
      </w:r>
      <w:proofErr w:type="gramStart"/>
      <w:r w:rsidRPr="5ECBF958" w:rsidR="00B054F7">
        <w:rPr>
          <w:i/>
          <w:iCs/>
          <w:lang w:val="en-US"/>
        </w:rPr>
        <w:t>sending</w:t>
      </w:r>
      <w:proofErr w:type="gramEnd"/>
      <w:r w:rsidRPr="5ECBF958" w:rsidR="00B054F7">
        <w:rPr>
          <w:i/>
          <w:iCs/>
          <w:lang w:val="en-US"/>
        </w:rPr>
        <w:t xml:space="preserve"> to</w:t>
      </w:r>
      <w:r w:rsidRPr="5ECBF958">
        <w:rPr>
          <w:i/>
          <w:iCs/>
          <w:lang w:val="en-US"/>
        </w:rPr>
        <w:t xml:space="preserve"> agent</w:t>
      </w:r>
      <w:r w:rsidRPr="5ECBF958">
        <w:rPr>
          <w:lang w:val="en-US"/>
        </w:rPr>
        <w:t>]</w:t>
      </w:r>
      <w:r w:rsidRPr="5ECBF958" w:rsidR="001D722D">
        <w:rPr>
          <w:lang w:val="en-US"/>
        </w:rPr>
        <w:t xml:space="preserve"> </w:t>
      </w:r>
    </w:p>
    <w:p w:rsidRPr="001D722D" w:rsidR="001D722D" w:rsidP="5ECBF958" w:rsidRDefault="001D722D" w14:paraId="756621D8" w14:textId="372EA4A6">
      <w:pPr>
        <w:jc w:val="both"/>
        <w:rPr>
          <w:i/>
          <w:iCs/>
          <w:lang w:val="en-US"/>
        </w:rPr>
      </w:pPr>
      <w:r w:rsidRPr="5ECBF958">
        <w:rPr>
          <w:lang w:val="en-US"/>
        </w:rPr>
        <w:t>[</w:t>
      </w:r>
      <w:r w:rsidRPr="5ECBF958" w:rsidR="003E76AC">
        <w:rPr>
          <w:i/>
          <w:iCs/>
          <w:lang w:val="en-US"/>
        </w:rPr>
        <w:t>Address of l</w:t>
      </w:r>
      <w:r w:rsidRPr="5ECBF958" w:rsidR="00A52BD3">
        <w:rPr>
          <w:i/>
          <w:iCs/>
          <w:lang w:val="en-US"/>
        </w:rPr>
        <w:t>andlord or agent</w:t>
      </w:r>
      <w:r w:rsidRPr="5ECBF958">
        <w:rPr>
          <w:lang w:val="en-US"/>
        </w:rPr>
        <w:t>]</w:t>
      </w:r>
    </w:p>
    <w:p w:rsidRPr="001D722D" w:rsidR="001D722D" w:rsidP="5ECBF958" w:rsidRDefault="001D722D" w14:paraId="6A2D42F1" w14:textId="1F982FF2">
      <w:pPr>
        <w:jc w:val="both"/>
        <w:rPr>
          <w:lang w:val="en-US"/>
        </w:rPr>
      </w:pPr>
      <w:r w:rsidRPr="5ECBF958">
        <w:rPr>
          <w:b/>
          <w:bCs/>
          <w:lang w:val="en-US"/>
        </w:rPr>
        <w:t>By email:</w:t>
      </w:r>
      <w:r w:rsidRPr="5ECBF958">
        <w:rPr>
          <w:lang w:val="en-US"/>
        </w:rPr>
        <w:t xml:space="preserve"> [</w:t>
      </w:r>
      <w:r w:rsidRPr="5ECBF958" w:rsidR="003E76AC">
        <w:rPr>
          <w:i/>
          <w:iCs/>
          <w:lang w:val="en-US"/>
        </w:rPr>
        <w:t>Email address of l</w:t>
      </w:r>
      <w:r w:rsidRPr="5ECBF958" w:rsidR="00A52BD3">
        <w:rPr>
          <w:i/>
          <w:iCs/>
          <w:lang w:val="en-US"/>
        </w:rPr>
        <w:t>andlord or agent</w:t>
      </w:r>
      <w:r w:rsidRPr="5ECBF958">
        <w:rPr>
          <w:lang w:val="en-US"/>
        </w:rPr>
        <w:t>]</w:t>
      </w:r>
    </w:p>
    <w:p w:rsidR="3C80EF10" w:rsidP="00F01D22" w:rsidRDefault="3C80EF10" w14:paraId="023696A8" w14:textId="69CD57EB">
      <w:pPr>
        <w:jc w:val="center"/>
        <w:rPr>
          <w:sz w:val="28"/>
          <w:szCs w:val="28"/>
          <w:lang w:val="en-US"/>
        </w:rPr>
      </w:pPr>
      <w:r w:rsidRPr="78ED0915">
        <w:rPr>
          <w:b/>
          <w:bCs/>
          <w:sz w:val="28"/>
          <w:szCs w:val="28"/>
          <w:lang w:val="en-US"/>
        </w:rPr>
        <w:t>Letter of request for consent for modifications</w:t>
      </w:r>
    </w:p>
    <w:p w:rsidRPr="001D722D" w:rsidR="001D722D" w:rsidP="5ECBF958" w:rsidRDefault="001D722D" w14:paraId="656E11E8" w14:textId="1A77D994">
      <w:pPr>
        <w:jc w:val="both"/>
        <w:rPr>
          <w:b/>
          <w:bCs/>
          <w:lang w:val="en-US"/>
        </w:rPr>
      </w:pPr>
      <w:r w:rsidRPr="5ECBF958">
        <w:rPr>
          <w:lang w:val="en-US"/>
        </w:rPr>
        <w:t>Dear [</w:t>
      </w:r>
      <w:r w:rsidRPr="5ECBF958" w:rsidR="003E76AC">
        <w:rPr>
          <w:i/>
          <w:iCs/>
          <w:lang w:val="en-US"/>
        </w:rPr>
        <w:t>Name of l</w:t>
      </w:r>
      <w:r w:rsidRPr="5ECBF958" w:rsidR="00A52BD3">
        <w:rPr>
          <w:i/>
          <w:iCs/>
          <w:lang w:val="en-US"/>
        </w:rPr>
        <w:t>andlord or agent</w:t>
      </w:r>
      <w:r w:rsidRPr="5ECBF958">
        <w:rPr>
          <w:lang w:val="en-US"/>
        </w:rPr>
        <w:t>]</w:t>
      </w:r>
    </w:p>
    <w:p w:rsidRPr="001D722D" w:rsidR="001D722D" w:rsidP="5ECBF958" w:rsidRDefault="001D722D" w14:paraId="25596CF0" w14:textId="6F82A0F3">
      <w:pPr>
        <w:jc w:val="both"/>
        <w:rPr>
          <w:lang w:val="en-US"/>
        </w:rPr>
      </w:pPr>
      <w:r w:rsidRPr="5ECBF958">
        <w:rPr>
          <w:b/>
          <w:bCs/>
          <w:lang w:val="en-US"/>
        </w:rPr>
        <w:t xml:space="preserve">Rented </w:t>
      </w:r>
      <w:r w:rsidRPr="5ECBF958" w:rsidR="002F7317">
        <w:rPr>
          <w:b/>
          <w:bCs/>
          <w:lang w:val="en-US"/>
        </w:rPr>
        <w:t>pr</w:t>
      </w:r>
      <w:r w:rsidRPr="5ECBF958">
        <w:rPr>
          <w:b/>
          <w:bCs/>
          <w:lang w:val="en-US"/>
        </w:rPr>
        <w:t>emises:</w:t>
      </w:r>
      <w:r w:rsidRPr="5ECBF958">
        <w:rPr>
          <w:i/>
          <w:iCs/>
          <w:lang w:val="en-US"/>
        </w:rPr>
        <w:t xml:space="preserve"> </w:t>
      </w:r>
      <w:r w:rsidRPr="5ECBF958">
        <w:rPr>
          <w:lang w:val="en-US"/>
        </w:rPr>
        <w:t>[</w:t>
      </w:r>
      <w:r w:rsidRPr="5ECBF958" w:rsidR="002F7317">
        <w:rPr>
          <w:i/>
          <w:iCs/>
          <w:lang w:val="en-US"/>
        </w:rPr>
        <w:t>A</w:t>
      </w:r>
      <w:r w:rsidRPr="5ECBF958">
        <w:rPr>
          <w:i/>
          <w:iCs/>
          <w:lang w:val="en-US"/>
        </w:rPr>
        <w:t>ddress of rental</w:t>
      </w:r>
      <w:r w:rsidRPr="5ECBF958" w:rsidR="00A52BD3">
        <w:rPr>
          <w:i/>
          <w:iCs/>
          <w:lang w:val="en-US"/>
        </w:rPr>
        <w:t xml:space="preserve"> property</w:t>
      </w:r>
      <w:r w:rsidRPr="5ECBF958">
        <w:rPr>
          <w:lang w:val="en-US"/>
        </w:rPr>
        <w:t>]</w:t>
      </w:r>
    </w:p>
    <w:p w:rsidRPr="004D72F8" w:rsidR="001D722D" w:rsidP="5ECBF958" w:rsidRDefault="001D722D" w14:paraId="2662BB7C" w14:textId="0F0E40C1">
      <w:pPr>
        <w:jc w:val="both"/>
        <w:rPr>
          <w:lang w:val="en-US"/>
        </w:rPr>
      </w:pPr>
      <w:r w:rsidRPr="6D693E38" w:rsidR="001D722D">
        <w:rPr>
          <w:lang w:val="en-US"/>
        </w:rPr>
        <w:t xml:space="preserve">I am writing to ask </w:t>
      </w:r>
      <w:r w:rsidRPr="6D693E38" w:rsidR="00CC6A3D">
        <w:rPr>
          <w:lang w:val="en-US"/>
        </w:rPr>
        <w:t>for your</w:t>
      </w:r>
      <w:r w:rsidRPr="6D693E38" w:rsidR="001D722D">
        <w:rPr>
          <w:lang w:val="en-US"/>
        </w:rPr>
        <w:t xml:space="preserve"> </w:t>
      </w:r>
      <w:r w:rsidRPr="6D693E38" w:rsidR="00223AB5">
        <w:rPr>
          <w:lang w:val="en-US"/>
        </w:rPr>
        <w:t>consent to modification</w:t>
      </w:r>
      <w:r w:rsidRPr="6D693E38" w:rsidR="00BD5615">
        <w:rPr>
          <w:lang w:val="en-US"/>
        </w:rPr>
        <w:t xml:space="preserve">s to the rented premises that </w:t>
      </w:r>
      <w:r w:rsidRPr="6D693E38" w:rsidR="00365666">
        <w:rPr>
          <w:lang w:val="en-US"/>
        </w:rPr>
        <w:t>[</w:t>
      </w:r>
      <w:r w:rsidRPr="6D693E38" w:rsidR="00D73B01">
        <w:rPr>
          <w:i w:val="1"/>
          <w:iCs w:val="1"/>
          <w:lang w:val="en-US"/>
        </w:rPr>
        <w:t>are</w:t>
      </w:r>
      <w:r w:rsidRPr="6D693E38" w:rsidR="00D73B01">
        <w:rPr>
          <w:lang w:val="en-US"/>
        </w:rPr>
        <w:t xml:space="preserve"> </w:t>
      </w:r>
      <w:r w:rsidRPr="6D693E38" w:rsidR="00BD5615">
        <w:rPr>
          <w:i w:val="1"/>
          <w:iCs w:val="1"/>
          <w:lang w:val="en-US"/>
        </w:rPr>
        <w:t>require</w:t>
      </w:r>
      <w:r w:rsidRPr="6D693E38" w:rsidR="00277A67">
        <w:rPr>
          <w:i w:val="1"/>
          <w:iCs w:val="1"/>
          <w:lang w:val="en-US"/>
        </w:rPr>
        <w:t>d</w:t>
      </w:r>
      <w:r w:rsidRPr="6D693E38" w:rsidR="00836A82">
        <w:rPr>
          <w:lang w:val="en-US"/>
        </w:rPr>
        <w:t>]</w:t>
      </w:r>
      <w:r w:rsidRPr="6D693E38" w:rsidR="005F7E6D">
        <w:rPr>
          <w:lang w:val="en-US"/>
        </w:rPr>
        <w:t xml:space="preserve"> </w:t>
      </w:r>
      <w:r w:rsidRPr="6D693E38" w:rsidR="00277A67">
        <w:rPr>
          <w:lang w:val="en-US"/>
        </w:rPr>
        <w:t>[</w:t>
      </w:r>
      <w:r w:rsidRPr="6D693E38" w:rsidR="00277A67">
        <w:rPr>
          <w:i w:val="1"/>
          <w:iCs w:val="1"/>
          <w:lang w:val="en-US"/>
        </w:rPr>
        <w:t>I</w:t>
      </w:r>
      <w:r w:rsidRPr="6D693E38" w:rsidR="00277A67">
        <w:rPr>
          <w:lang w:val="en-US"/>
        </w:rPr>
        <w:t xml:space="preserve"> </w:t>
      </w:r>
      <w:r w:rsidRPr="6D693E38" w:rsidR="007E6700">
        <w:rPr>
          <w:i w:val="1"/>
          <w:iCs w:val="1"/>
          <w:lang w:val="en-US"/>
        </w:rPr>
        <w:t>am seeking</w:t>
      </w:r>
      <w:r w:rsidRPr="6D693E38" w:rsidR="00365666">
        <w:rPr>
          <w:lang w:val="en-US"/>
        </w:rPr>
        <w:t>]</w:t>
      </w:r>
      <w:r w:rsidRPr="6D693E38" w:rsidR="00BD5615">
        <w:rPr>
          <w:lang w:val="en-US"/>
        </w:rPr>
        <w:t xml:space="preserve"> under</w:t>
      </w:r>
      <w:r w:rsidRPr="6D693E38" w:rsidR="001D722D">
        <w:rPr>
          <w:lang w:val="en-US"/>
        </w:rPr>
        <w:t xml:space="preserve"> the </w:t>
      </w:r>
      <w:r w:rsidRPr="6D693E38" w:rsidR="001D722D">
        <w:rPr>
          <w:i w:val="1"/>
          <w:iCs w:val="1"/>
          <w:lang w:val="en-US"/>
        </w:rPr>
        <w:t>Residential Tenancies Act 1997</w:t>
      </w:r>
      <w:r w:rsidRPr="6D693E38" w:rsidR="001D722D">
        <w:rPr>
          <w:lang w:val="en-US"/>
        </w:rPr>
        <w:t xml:space="preserve"> (</w:t>
      </w:r>
      <w:r w:rsidRPr="6D693E38" w:rsidR="00267CB3">
        <w:rPr>
          <w:lang w:val="en-US"/>
        </w:rPr>
        <w:t>the Act</w:t>
      </w:r>
      <w:r w:rsidRPr="6D693E38" w:rsidR="001D722D">
        <w:rPr>
          <w:lang w:val="en-US"/>
        </w:rPr>
        <w:t>).</w:t>
      </w:r>
    </w:p>
    <w:p w:rsidRPr="004D72F8" w:rsidR="006518CB" w:rsidP="5ECBF958" w:rsidRDefault="001D722D" w14:paraId="6434AE96" w14:textId="046A4764">
      <w:pPr>
        <w:jc w:val="both"/>
        <w:rPr>
          <w:lang w:val="en-US"/>
        </w:rPr>
      </w:pPr>
      <w:r w:rsidRPr="5ECBF958">
        <w:rPr>
          <w:lang w:val="en-US"/>
        </w:rPr>
        <w:t xml:space="preserve">Under section </w:t>
      </w:r>
      <w:r w:rsidRPr="5ECBF958" w:rsidR="00BD5615">
        <w:rPr>
          <w:lang w:val="en-US"/>
        </w:rPr>
        <w:t xml:space="preserve">64 </w:t>
      </w:r>
      <w:r w:rsidRPr="5ECBF958">
        <w:rPr>
          <w:lang w:val="en-US"/>
        </w:rPr>
        <w:t xml:space="preserve">of the </w:t>
      </w:r>
      <w:r w:rsidRPr="5ECBF958" w:rsidR="00267CB3">
        <w:rPr>
          <w:lang w:val="en-US"/>
        </w:rPr>
        <w:t>Act</w:t>
      </w:r>
      <w:r w:rsidRPr="5ECBF958" w:rsidR="00BA7831">
        <w:rPr>
          <w:lang w:val="en-US"/>
        </w:rPr>
        <w:t>,</w:t>
      </w:r>
      <w:r w:rsidRPr="5ECBF958" w:rsidR="00481AE0">
        <w:rPr>
          <w:lang w:val="en-US"/>
        </w:rPr>
        <w:t xml:space="preserve"> I am requesting </w:t>
      </w:r>
      <w:r w:rsidRPr="5ECBF958" w:rsidR="00BA7831">
        <w:rPr>
          <w:lang w:val="en-US"/>
        </w:rPr>
        <w:t xml:space="preserve">your consent </w:t>
      </w:r>
      <w:r w:rsidRPr="5ECBF958" w:rsidR="00481AE0">
        <w:rPr>
          <w:lang w:val="en-US"/>
        </w:rPr>
        <w:t xml:space="preserve">to make the following </w:t>
      </w:r>
      <w:r w:rsidRPr="5ECBF958" w:rsidR="006A4B79">
        <w:rPr>
          <w:lang w:val="en-US"/>
        </w:rPr>
        <w:t>modifications</w:t>
      </w:r>
      <w:r w:rsidRPr="5ECBF958" w:rsidR="00481AE0">
        <w:rPr>
          <w:lang w:val="en-US"/>
        </w:rPr>
        <w:t xml:space="preserve"> </w:t>
      </w:r>
      <w:r w:rsidRPr="5ECBF958" w:rsidR="00365666">
        <w:rPr>
          <w:lang w:val="en-US"/>
        </w:rPr>
        <w:t>to</w:t>
      </w:r>
      <w:r w:rsidRPr="5ECBF958" w:rsidR="00481AE0">
        <w:rPr>
          <w:lang w:val="en-US"/>
        </w:rPr>
        <w:t xml:space="preserve"> the rented premises</w:t>
      </w:r>
      <w:r w:rsidRPr="5ECBF958" w:rsidR="5F45DCDE">
        <w:rPr>
          <w:lang w:val="en-US"/>
        </w:rPr>
        <w:t>:</w:t>
      </w:r>
    </w:p>
    <w:p w:rsidRPr="00E36753" w:rsidR="006A4B79" w:rsidP="5ECBF958" w:rsidRDefault="00481AE0" w14:paraId="7C2375A5" w14:textId="4495CD3E">
      <w:pPr>
        <w:jc w:val="both"/>
        <w:rPr>
          <w:lang w:val="en-US"/>
        </w:rPr>
      </w:pPr>
      <w:r w:rsidRPr="5ECBF958">
        <w:rPr>
          <w:lang w:val="en-US"/>
        </w:rPr>
        <w:t>[</w:t>
      </w:r>
      <w:r w:rsidRPr="5ECBF958" w:rsidR="00973BAC">
        <w:rPr>
          <w:i/>
          <w:iCs/>
          <w:lang w:val="en-US"/>
        </w:rPr>
        <w:t>L</w:t>
      </w:r>
      <w:r w:rsidRPr="5ECBF958">
        <w:rPr>
          <w:i/>
          <w:iCs/>
          <w:lang w:val="en-US"/>
        </w:rPr>
        <w:t xml:space="preserve">ist and </w:t>
      </w:r>
      <w:r w:rsidRPr="5ECBF958" w:rsidR="00973BAC">
        <w:rPr>
          <w:i/>
          <w:iCs/>
          <w:lang w:val="en-US"/>
        </w:rPr>
        <w:t xml:space="preserve">briefly </w:t>
      </w:r>
      <w:r w:rsidRPr="5ECBF958" w:rsidR="0082586A">
        <w:rPr>
          <w:i/>
          <w:iCs/>
          <w:lang w:val="en-US"/>
        </w:rPr>
        <w:t xml:space="preserve">explain </w:t>
      </w:r>
      <w:r w:rsidRPr="5ECBF958">
        <w:rPr>
          <w:i/>
          <w:iCs/>
          <w:lang w:val="en-US"/>
        </w:rPr>
        <w:t>the modification</w:t>
      </w:r>
      <w:r w:rsidRPr="5ECBF958" w:rsidR="006A4B79">
        <w:rPr>
          <w:i/>
          <w:iCs/>
          <w:lang w:val="en-US"/>
        </w:rPr>
        <w:t xml:space="preserve">s </w:t>
      </w:r>
      <w:r w:rsidRPr="5ECBF958" w:rsidR="00256B2E">
        <w:rPr>
          <w:i/>
          <w:iCs/>
          <w:lang w:val="en-US"/>
        </w:rPr>
        <w:t xml:space="preserve">you are </w:t>
      </w:r>
      <w:r w:rsidRPr="5ECBF958" w:rsidR="00F16C06">
        <w:rPr>
          <w:i/>
          <w:iCs/>
          <w:lang w:val="en-US"/>
        </w:rPr>
        <w:t>asking</w:t>
      </w:r>
      <w:r w:rsidRPr="5ECBF958" w:rsidR="00256B2E">
        <w:rPr>
          <w:i/>
          <w:iCs/>
          <w:lang w:val="en-US"/>
        </w:rPr>
        <w:t xml:space="preserve"> consent for</w:t>
      </w:r>
      <w:r w:rsidRPr="5ECBF958" w:rsidR="172D580E">
        <w:rPr>
          <w:i/>
          <w:iCs/>
          <w:lang w:val="en-US"/>
        </w:rPr>
        <w:t xml:space="preserve"> – for example:</w:t>
      </w:r>
    </w:p>
    <w:p w:rsidR="05AD7812" w:rsidP="5ECBF958" w:rsidRDefault="05AD7812" w14:paraId="2504AE5E" w14:textId="165AB454">
      <w:pPr>
        <w:pStyle w:val="ListParagraph"/>
        <w:numPr>
          <w:ilvl w:val="0"/>
          <w:numId w:val="3"/>
        </w:numPr>
        <w:jc w:val="both"/>
        <w:rPr>
          <w:rFonts w:ascii="Aptos" w:hAnsi="Aptos" w:eastAsia="Aptos"/>
          <w:lang w:val="en-US"/>
        </w:rPr>
      </w:pPr>
      <w:r w:rsidRPr="5ECBF958">
        <w:rPr>
          <w:rFonts w:ascii="Aptos" w:hAnsi="Aptos" w:eastAsia="Aptos"/>
          <w:lang w:val="en-US"/>
        </w:rPr>
        <w:t>[</w:t>
      </w:r>
      <w:r w:rsidRPr="5ECBF958" w:rsidR="19DCEBE2">
        <w:rPr>
          <w:rFonts w:ascii="Aptos" w:hAnsi="Aptos" w:eastAsia="Aptos"/>
          <w:i/>
          <w:iCs/>
          <w:lang w:val="en-US"/>
        </w:rPr>
        <w:t>To</w:t>
      </w:r>
      <w:r w:rsidRPr="5ECBF958">
        <w:rPr>
          <w:rFonts w:ascii="Aptos" w:hAnsi="Aptos" w:eastAsia="Aptos"/>
          <w:i/>
          <w:iCs/>
          <w:lang w:val="en-US"/>
        </w:rPr>
        <w:t xml:space="preserve"> repaint the second bedroom a different colour</w:t>
      </w:r>
      <w:r w:rsidRPr="5ECBF958">
        <w:rPr>
          <w:rFonts w:ascii="Aptos" w:hAnsi="Aptos" w:eastAsia="Aptos"/>
          <w:lang w:val="en-US"/>
        </w:rPr>
        <w:t>]</w:t>
      </w:r>
    </w:p>
    <w:p w:rsidR="05AD7812" w:rsidP="5ECBF958" w:rsidRDefault="05AD7812" w14:paraId="3A99ACDB" w14:textId="4EED7A2A">
      <w:pPr>
        <w:pStyle w:val="ListParagraph"/>
        <w:numPr>
          <w:ilvl w:val="0"/>
          <w:numId w:val="3"/>
        </w:numPr>
        <w:jc w:val="both"/>
        <w:rPr>
          <w:rFonts w:ascii="Aptos" w:hAnsi="Aptos" w:eastAsia="Aptos"/>
          <w:lang w:val="en-US"/>
        </w:rPr>
      </w:pPr>
      <w:r w:rsidRPr="5ECBF958">
        <w:rPr>
          <w:rFonts w:ascii="Aptos" w:hAnsi="Aptos" w:eastAsia="Aptos"/>
          <w:lang w:val="en-US"/>
        </w:rPr>
        <w:t>[</w:t>
      </w:r>
      <w:r w:rsidRPr="5ECBF958" w:rsidR="02F95651">
        <w:rPr>
          <w:rFonts w:ascii="Aptos" w:hAnsi="Aptos" w:eastAsia="Aptos"/>
          <w:i/>
          <w:iCs/>
          <w:lang w:val="en-US"/>
        </w:rPr>
        <w:t xml:space="preserve">To </w:t>
      </w:r>
      <w:r w:rsidRPr="5ECBF958">
        <w:rPr>
          <w:rFonts w:ascii="Aptos" w:hAnsi="Aptos" w:eastAsia="Aptos"/>
          <w:i/>
          <w:iCs/>
          <w:lang w:val="en-US"/>
        </w:rPr>
        <w:t>install an air-conditioner in the living room at my own cost</w:t>
      </w:r>
      <w:r w:rsidRPr="5ECBF958">
        <w:rPr>
          <w:rFonts w:ascii="Aptos" w:hAnsi="Aptos" w:eastAsia="Aptos"/>
          <w:lang w:val="en-US"/>
        </w:rPr>
        <w:t>]</w:t>
      </w:r>
    </w:p>
    <w:p w:rsidR="3FE9EB8F" w:rsidP="5ECBF958" w:rsidRDefault="3FE9EB8F" w14:paraId="5BD4EF65" w14:textId="52BE361E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5ECBF958">
        <w:rPr>
          <w:lang w:val="en-US"/>
        </w:rPr>
        <w:t>[</w:t>
      </w:r>
      <w:r w:rsidRPr="5ECBF958" w:rsidR="44D22692">
        <w:rPr>
          <w:i/>
          <w:iCs/>
          <w:lang w:val="en-US"/>
        </w:rPr>
        <w:t>R</w:t>
      </w:r>
      <w:r w:rsidRPr="5ECBF958" w:rsidR="3D2AA676">
        <w:rPr>
          <w:i/>
          <w:iCs/>
          <w:lang w:val="en-US"/>
        </w:rPr>
        <w:t>equired under section 55</w:t>
      </w:r>
      <w:r w:rsidRPr="5ECBF958" w:rsidR="44A702EF">
        <w:rPr>
          <w:i/>
          <w:iCs/>
          <w:lang w:val="en-US"/>
        </w:rPr>
        <w:t xml:space="preserve"> </w:t>
      </w:r>
      <w:r w:rsidRPr="5ECBF958" w:rsidR="29F18AAC">
        <w:rPr>
          <w:i/>
          <w:iCs/>
          <w:lang w:val="en-US"/>
        </w:rPr>
        <w:t>of the Equal Opportunity Act 2010</w:t>
      </w:r>
      <w:r w:rsidRPr="5ECBF958" w:rsidR="3D2AA676">
        <w:rPr>
          <w:i/>
          <w:iCs/>
          <w:lang w:val="en-US"/>
        </w:rPr>
        <w:t xml:space="preserve">: </w:t>
      </w:r>
      <w:r w:rsidRPr="5ECBF958" w:rsidR="18D1EAA8">
        <w:rPr>
          <w:i/>
          <w:iCs/>
          <w:lang w:val="en-US"/>
        </w:rPr>
        <w:t xml:space="preserve">I require </w:t>
      </w:r>
      <w:r w:rsidRPr="5ECBF958" w:rsidR="4F9BC5E1">
        <w:rPr>
          <w:i/>
          <w:iCs/>
          <w:lang w:val="en-US"/>
        </w:rPr>
        <w:t>handrails</w:t>
      </w:r>
      <w:r w:rsidRPr="5ECBF958" w:rsidR="18D1EAA8">
        <w:rPr>
          <w:i/>
          <w:iCs/>
          <w:lang w:val="en-US"/>
        </w:rPr>
        <w:t xml:space="preserve"> to be installed in the bathroom in the shower and next to the toilet for my safety due to my disability making me </w:t>
      </w:r>
      <w:proofErr w:type="gramStart"/>
      <w:r w:rsidRPr="5ECBF958" w:rsidR="18D1EAA8">
        <w:rPr>
          <w:i/>
          <w:iCs/>
          <w:lang w:val="en-US"/>
        </w:rPr>
        <w:t>a fall</w:t>
      </w:r>
      <w:proofErr w:type="gramEnd"/>
      <w:r w:rsidRPr="5ECBF958" w:rsidR="18D1EAA8">
        <w:rPr>
          <w:i/>
          <w:iCs/>
          <w:lang w:val="en-US"/>
        </w:rPr>
        <w:t xml:space="preserve"> risk</w:t>
      </w:r>
      <w:r w:rsidRPr="5ECBF958" w:rsidR="005C3FEC">
        <w:rPr>
          <w:i/>
          <w:iCs/>
          <w:lang w:val="en-US"/>
        </w:rPr>
        <w:t>]</w:t>
      </w:r>
    </w:p>
    <w:p w:rsidRPr="004D72F8" w:rsidR="00E070A5" w:rsidP="5ECBF958" w:rsidRDefault="00E070A5" w14:paraId="267CD202" w14:textId="7BD8E30E">
      <w:pPr>
        <w:jc w:val="both"/>
      </w:pPr>
      <w:r w:rsidRPr="5ECBF958">
        <w:rPr>
          <w:lang w:val="en-US"/>
        </w:rPr>
        <w:t>[</w:t>
      </w:r>
      <w:r w:rsidRPr="5ECBF958" w:rsidR="00717D66">
        <w:rPr>
          <w:i/>
          <w:iCs/>
          <w:lang w:val="en-US"/>
        </w:rPr>
        <w:t>Include the following</w:t>
      </w:r>
      <w:r w:rsidRPr="5ECBF958" w:rsidR="109110A7">
        <w:rPr>
          <w:i/>
          <w:iCs/>
          <w:lang w:val="en-US"/>
        </w:rPr>
        <w:t xml:space="preserve"> paragraph</w:t>
      </w:r>
      <w:r w:rsidRPr="5ECBF958" w:rsidR="00717D66">
        <w:rPr>
          <w:lang w:val="en-US"/>
        </w:rPr>
        <w:t xml:space="preserve"> </w:t>
      </w:r>
      <w:r w:rsidRPr="5ECBF958" w:rsidR="00717D66">
        <w:rPr>
          <w:i/>
          <w:iCs/>
          <w:lang w:val="en-US"/>
        </w:rPr>
        <w:t>i</w:t>
      </w:r>
      <w:r w:rsidRPr="5ECBF958" w:rsidR="00E95A97">
        <w:rPr>
          <w:i/>
          <w:iCs/>
          <w:lang w:val="en-US"/>
        </w:rPr>
        <w:t>f the</w:t>
      </w:r>
      <w:r w:rsidRPr="5ECBF958">
        <w:rPr>
          <w:i/>
          <w:iCs/>
          <w:lang w:val="en-US"/>
        </w:rPr>
        <w:t xml:space="preserve"> modification</w:t>
      </w:r>
      <w:r w:rsidRPr="5ECBF958" w:rsidR="00A71DC0">
        <w:rPr>
          <w:i/>
          <w:iCs/>
          <w:lang w:val="en-US"/>
        </w:rPr>
        <w:t>s</w:t>
      </w:r>
      <w:r w:rsidRPr="5ECBF958">
        <w:rPr>
          <w:i/>
          <w:iCs/>
          <w:lang w:val="en-US"/>
        </w:rPr>
        <w:t xml:space="preserve"> relate to </w:t>
      </w:r>
      <w:r w:rsidRPr="5ECBF958" w:rsidR="0082002F">
        <w:rPr>
          <w:i/>
          <w:iCs/>
          <w:lang w:val="en-US"/>
        </w:rPr>
        <w:t>reasonable alterations under section 55</w:t>
      </w:r>
      <w:r w:rsidRPr="5ECBF958" w:rsidR="00E95A97">
        <w:rPr>
          <w:i/>
          <w:iCs/>
          <w:lang w:val="en-US"/>
        </w:rPr>
        <w:t xml:space="preserve"> of the Equal Opportunity Act</w:t>
      </w:r>
      <w:r w:rsidRPr="5ECBF958" w:rsidR="08E81C0A">
        <w:rPr>
          <w:i/>
          <w:iCs/>
          <w:lang w:val="en-US"/>
        </w:rPr>
        <w:t>.</w:t>
      </w:r>
      <w:r w:rsidRPr="5ECBF958" w:rsidR="002E1D0D">
        <w:rPr>
          <w:i/>
          <w:iCs/>
          <w:lang w:val="en-US"/>
        </w:rPr>
        <w:t xml:space="preserve"> If not, delete</w:t>
      </w:r>
      <w:r w:rsidRPr="5ECBF958" w:rsidR="0082002F">
        <w:rPr>
          <w:lang w:val="en-US"/>
        </w:rPr>
        <w:t>]</w:t>
      </w:r>
      <w:r w:rsidRPr="5ECBF958" w:rsidR="00C71025">
        <w:rPr>
          <w:lang w:val="en-US"/>
        </w:rPr>
        <w:t xml:space="preserve"> </w:t>
      </w:r>
    </w:p>
    <w:p w:rsidRPr="004D72F8" w:rsidR="00E070A5" w:rsidP="5ECBF958" w:rsidRDefault="00A1644D" w14:paraId="3960D27D" w14:textId="32FC74BB">
      <w:pPr>
        <w:jc w:val="both"/>
        <w:rPr>
          <w:lang w:val="en-US"/>
        </w:rPr>
      </w:pPr>
      <w:r w:rsidRPr="5ECBF958">
        <w:rPr>
          <w:lang w:val="en-US"/>
        </w:rPr>
        <w:t xml:space="preserve">These modifications are </w:t>
      </w:r>
      <w:bookmarkStart w:name="_Int_0NfMSbwl" w:id="0"/>
      <w:r w:rsidRPr="5ECBF958">
        <w:rPr>
          <w:lang w:val="en-US"/>
        </w:rPr>
        <w:t>reasonable</w:t>
      </w:r>
      <w:bookmarkEnd w:id="0"/>
      <w:r w:rsidRPr="5ECBF958">
        <w:rPr>
          <w:lang w:val="en-US"/>
        </w:rPr>
        <w:t xml:space="preserve"> alterations </w:t>
      </w:r>
      <w:r w:rsidRPr="5ECBF958" w:rsidR="003C5107">
        <w:rPr>
          <w:lang w:val="en-US"/>
        </w:rPr>
        <w:t>under</w:t>
      </w:r>
      <w:r w:rsidRPr="5ECBF958">
        <w:rPr>
          <w:lang w:val="en-US"/>
        </w:rPr>
        <w:t xml:space="preserve"> section 55 of the </w:t>
      </w:r>
      <w:r w:rsidRPr="5ECBF958">
        <w:rPr>
          <w:i/>
          <w:iCs/>
          <w:lang w:val="en-US"/>
        </w:rPr>
        <w:t>Equal Opportunity Act 2010</w:t>
      </w:r>
      <w:r w:rsidRPr="5ECBF958" w:rsidR="00077A63">
        <w:rPr>
          <w:lang w:val="en-US"/>
        </w:rPr>
        <w:t xml:space="preserve"> and</w:t>
      </w:r>
      <w:r w:rsidRPr="5ECBF958">
        <w:rPr>
          <w:lang w:val="en-US"/>
        </w:rPr>
        <w:t xml:space="preserve"> have been assessed and determined as required modifications by </w:t>
      </w:r>
      <w:r w:rsidRPr="5ECBF958" w:rsidR="00338073">
        <w:rPr>
          <w:lang w:val="en-US"/>
        </w:rPr>
        <w:t>an</w:t>
      </w:r>
      <w:r w:rsidRPr="5ECBF958">
        <w:rPr>
          <w:lang w:val="en-US"/>
        </w:rPr>
        <w:t xml:space="preserve"> [</w:t>
      </w:r>
      <w:r w:rsidRPr="5ECBF958">
        <w:rPr>
          <w:i/>
          <w:iCs/>
          <w:lang w:val="en-US"/>
        </w:rPr>
        <w:t>accredited occupational therapist</w:t>
      </w:r>
      <w:r w:rsidRPr="5ECBF958" w:rsidR="003955DE">
        <w:rPr>
          <w:lang w:val="en-US"/>
        </w:rPr>
        <w:t>]</w:t>
      </w:r>
      <w:r w:rsidRPr="5ECBF958" w:rsidR="00031ED8">
        <w:rPr>
          <w:lang w:val="en-US"/>
        </w:rPr>
        <w:t xml:space="preserve"> </w:t>
      </w:r>
      <w:r w:rsidRPr="5ECBF958" w:rsidR="003955DE">
        <w:rPr>
          <w:lang w:val="en-US"/>
        </w:rPr>
        <w:t>[</w:t>
      </w:r>
      <w:r w:rsidRPr="5ECBF958">
        <w:rPr>
          <w:i/>
          <w:iCs/>
          <w:lang w:val="en-US"/>
        </w:rPr>
        <w:t>registered health practitioner</w:t>
      </w:r>
      <w:r w:rsidRPr="5ECBF958">
        <w:rPr>
          <w:lang w:val="en-US"/>
        </w:rPr>
        <w:t>].</w:t>
      </w:r>
      <w:r w:rsidRPr="5ECBF958" w:rsidR="008C3B72">
        <w:rPr>
          <w:lang w:val="en-US"/>
        </w:rPr>
        <w:t xml:space="preserve"> </w:t>
      </w:r>
      <w:r w:rsidRPr="5ECBF958">
        <w:rPr>
          <w:lang w:val="en-US"/>
        </w:rPr>
        <w:t xml:space="preserve">I have </w:t>
      </w:r>
      <w:r w:rsidRPr="5ECBF958" w:rsidR="6B560E53">
        <w:rPr>
          <w:lang w:val="en-US"/>
        </w:rPr>
        <w:t>attach</w:t>
      </w:r>
      <w:r w:rsidRPr="5ECBF958" w:rsidR="23C394B8">
        <w:rPr>
          <w:lang w:val="en-US"/>
        </w:rPr>
        <w:t>ed</w:t>
      </w:r>
      <w:r w:rsidRPr="5ECBF958">
        <w:rPr>
          <w:lang w:val="en-US"/>
        </w:rPr>
        <w:t xml:space="preserve"> a letter of support from </w:t>
      </w:r>
      <w:r w:rsidRPr="5ECBF958" w:rsidR="00EB5E57">
        <w:rPr>
          <w:lang w:val="en-US"/>
        </w:rPr>
        <w:t>[</w:t>
      </w:r>
      <w:r w:rsidRPr="5ECBF958" w:rsidR="00EB5E57">
        <w:rPr>
          <w:i/>
          <w:iCs/>
          <w:lang w:val="en-US"/>
        </w:rPr>
        <w:t>details of</w:t>
      </w:r>
      <w:r w:rsidRPr="5ECBF958" w:rsidR="00EB5E57">
        <w:rPr>
          <w:lang w:val="en-US"/>
        </w:rPr>
        <w:t xml:space="preserve"> </w:t>
      </w:r>
      <w:r w:rsidRPr="5ECBF958" w:rsidR="00D64408">
        <w:rPr>
          <w:i/>
          <w:iCs/>
          <w:lang w:val="en-US"/>
        </w:rPr>
        <w:t>accredited occupational therapist or registered health practitioner</w:t>
      </w:r>
      <w:r w:rsidRPr="5ECBF958" w:rsidR="00EB5E57">
        <w:rPr>
          <w:lang w:val="en-US"/>
        </w:rPr>
        <w:t>].</w:t>
      </w:r>
    </w:p>
    <w:p w:rsidRPr="00A03ED9" w:rsidR="006641FD" w:rsidP="5ECBF958" w:rsidRDefault="0094361C" w14:paraId="561FE982" w14:textId="7D4BDA48">
      <w:pPr>
        <w:jc w:val="both"/>
      </w:pPr>
      <w:r w:rsidRPr="5ECBF958">
        <w:rPr>
          <w:lang w:val="en-US"/>
        </w:rPr>
        <w:t>[</w:t>
      </w:r>
      <w:r w:rsidRPr="5ECBF958" w:rsidR="00717D66">
        <w:rPr>
          <w:i/>
          <w:iCs/>
          <w:lang w:val="en-US"/>
        </w:rPr>
        <w:t xml:space="preserve">Include the following </w:t>
      </w:r>
      <w:r w:rsidRPr="5ECBF958" w:rsidR="4DA76BDE">
        <w:rPr>
          <w:i/>
          <w:iCs/>
          <w:lang w:val="en-US"/>
        </w:rPr>
        <w:t xml:space="preserve">paragraph </w:t>
      </w:r>
      <w:r w:rsidRPr="5ECBF958" w:rsidR="00717D66">
        <w:rPr>
          <w:i/>
          <w:iCs/>
          <w:lang w:val="en-US"/>
        </w:rPr>
        <w:t>i</w:t>
      </w:r>
      <w:r w:rsidRPr="5ECBF958" w:rsidR="002D0B72">
        <w:rPr>
          <w:i/>
          <w:iCs/>
          <w:lang w:val="en-US"/>
        </w:rPr>
        <w:t>f</w:t>
      </w:r>
      <w:r w:rsidRPr="5ECBF958">
        <w:rPr>
          <w:i/>
          <w:iCs/>
          <w:lang w:val="en-US"/>
        </w:rPr>
        <w:t xml:space="preserve"> </w:t>
      </w:r>
      <w:r w:rsidRPr="5ECBF958" w:rsidR="00207F17">
        <w:rPr>
          <w:i/>
          <w:iCs/>
          <w:lang w:val="en-US"/>
        </w:rPr>
        <w:t>the</w:t>
      </w:r>
      <w:r w:rsidRPr="5ECBF958" w:rsidR="00223AB5">
        <w:rPr>
          <w:i/>
          <w:iCs/>
          <w:lang w:val="en-US"/>
        </w:rPr>
        <w:t xml:space="preserve"> modification</w:t>
      </w:r>
      <w:r w:rsidRPr="5ECBF958" w:rsidR="007E6700">
        <w:rPr>
          <w:i/>
          <w:iCs/>
          <w:lang w:val="en-US"/>
        </w:rPr>
        <w:t>s</w:t>
      </w:r>
      <w:r w:rsidRPr="5ECBF958" w:rsidR="00223AB5">
        <w:rPr>
          <w:i/>
          <w:iCs/>
          <w:lang w:val="en-US"/>
        </w:rPr>
        <w:t xml:space="preserve"> cannot be unreasonably refused</w:t>
      </w:r>
      <w:r w:rsidRPr="5ECBF958" w:rsidR="00717D66">
        <w:rPr>
          <w:i/>
          <w:iCs/>
          <w:lang w:val="en-US"/>
        </w:rPr>
        <w:t xml:space="preserve">. </w:t>
      </w:r>
      <w:r w:rsidRPr="5ECBF958" w:rsidR="00A752EB">
        <w:rPr>
          <w:i/>
          <w:iCs/>
          <w:lang w:val="en-US"/>
        </w:rPr>
        <w:t>I</w:t>
      </w:r>
      <w:r w:rsidRPr="5ECBF958" w:rsidR="00697F93">
        <w:rPr>
          <w:i/>
          <w:iCs/>
          <w:lang w:val="en-US"/>
        </w:rPr>
        <w:t>f not, delete</w:t>
      </w:r>
      <w:r w:rsidRPr="5ECBF958" w:rsidR="00223AB5">
        <w:rPr>
          <w:lang w:val="en-US"/>
        </w:rPr>
        <w:t>]</w:t>
      </w:r>
      <w:r w:rsidRPr="5ECBF958" w:rsidR="00223AB5">
        <w:rPr>
          <w:i/>
          <w:iCs/>
          <w:lang w:val="en-US"/>
        </w:rPr>
        <w:t xml:space="preserve"> </w:t>
      </w:r>
    </w:p>
    <w:p w:rsidRPr="00A03ED9" w:rsidR="006641FD" w:rsidP="5ECBF958" w:rsidRDefault="00A03ED9" w14:paraId="792F1939" w14:textId="08AA29B4">
      <w:pPr>
        <w:jc w:val="both"/>
        <w:rPr>
          <w:lang w:val="en-US"/>
        </w:rPr>
      </w:pPr>
      <w:r w:rsidRPr="5ECBF958">
        <w:rPr>
          <w:lang w:val="en-US"/>
        </w:rPr>
        <w:t xml:space="preserve">You cannot unreasonably withhold consent for these modifications. </w:t>
      </w:r>
      <w:r w:rsidRPr="5ECBF958" w:rsidR="003B0C06">
        <w:rPr>
          <w:lang w:val="en-US"/>
        </w:rPr>
        <w:t>If you do, I</w:t>
      </w:r>
      <w:r w:rsidRPr="5ECBF958" w:rsidR="00584023">
        <w:rPr>
          <w:lang w:val="en-US"/>
        </w:rPr>
        <w:t xml:space="preserve"> may </w:t>
      </w:r>
      <w:r w:rsidRPr="5ECBF958" w:rsidR="003B0C06">
        <w:rPr>
          <w:lang w:val="en-US"/>
        </w:rPr>
        <w:t xml:space="preserve">apply to </w:t>
      </w:r>
      <w:r w:rsidRPr="5ECBF958" w:rsidR="00C34392">
        <w:rPr>
          <w:rFonts w:ascii="Aptos" w:hAnsi="Aptos"/>
          <w:color w:val="000000" w:themeColor="text1"/>
        </w:rPr>
        <w:t>the Victorian Civil and Administrative Tribunal (</w:t>
      </w:r>
      <w:r w:rsidRPr="5ECBF958" w:rsidR="003B0C06">
        <w:rPr>
          <w:lang w:val="en-US"/>
        </w:rPr>
        <w:t>VCAT</w:t>
      </w:r>
      <w:r w:rsidRPr="5ECBF958" w:rsidR="00C34392">
        <w:rPr>
          <w:lang w:val="en-US"/>
        </w:rPr>
        <w:t>)</w:t>
      </w:r>
      <w:r w:rsidRPr="5ECBF958" w:rsidR="003B0C06">
        <w:rPr>
          <w:lang w:val="en-US"/>
        </w:rPr>
        <w:t xml:space="preserve"> for an order allowing me to make the modifications.</w:t>
      </w:r>
    </w:p>
    <w:p w:rsidR="006641FD" w:rsidP="5ECBF958" w:rsidRDefault="006641FD" w14:paraId="35872FA2" w14:textId="01F6FF0D">
      <w:pPr>
        <w:jc w:val="both"/>
      </w:pPr>
      <w:r w:rsidRPr="5ECBF958">
        <w:rPr>
          <w:lang w:val="en-US"/>
        </w:rPr>
        <w:t xml:space="preserve">I understand that </w:t>
      </w:r>
      <w:r>
        <w:t xml:space="preserve">I will need to pay for these modifications and restore the property to its original </w:t>
      </w:r>
      <w:r w:rsidR="00756753">
        <w:t xml:space="preserve">condition </w:t>
      </w:r>
      <w:r w:rsidR="00A03ED9">
        <w:t>when I leave.</w:t>
      </w:r>
    </w:p>
    <w:p w:rsidRPr="001D722D" w:rsidR="003024DB" w:rsidP="5ECBF958" w:rsidRDefault="003024DB" w14:paraId="0C1D4EC2" w14:textId="5308CBB2">
      <w:pPr>
        <w:jc w:val="both"/>
      </w:pPr>
      <w:r>
        <w:t>I look forward to hearing from you.</w:t>
      </w:r>
    </w:p>
    <w:p w:rsidRPr="001D722D" w:rsidR="001D722D" w:rsidP="5ECBF958" w:rsidRDefault="001D722D" w14:paraId="5469D8C6" w14:textId="77777777">
      <w:pPr>
        <w:jc w:val="both"/>
        <w:rPr>
          <w:lang w:val="en-US"/>
        </w:rPr>
      </w:pPr>
      <w:r w:rsidRPr="5ECBF958">
        <w:rPr>
          <w:lang w:val="en-US"/>
        </w:rPr>
        <w:t>Yours sincerely,</w:t>
      </w:r>
    </w:p>
    <w:p w:rsidRPr="001D722D" w:rsidR="001D722D" w:rsidP="5ECBF958" w:rsidRDefault="001D722D" w14:paraId="7BAE1059" w14:textId="4184037B">
      <w:pPr>
        <w:jc w:val="both"/>
        <w:rPr>
          <w:i/>
          <w:iCs/>
          <w:lang w:val="en-US"/>
        </w:rPr>
      </w:pPr>
      <w:r w:rsidRPr="5ECBF958">
        <w:rPr>
          <w:lang w:val="en-US"/>
        </w:rPr>
        <w:lastRenderedPageBreak/>
        <w:t>[</w:t>
      </w:r>
      <w:r w:rsidRPr="5ECBF958" w:rsidR="004D309A">
        <w:rPr>
          <w:i/>
          <w:iCs/>
          <w:lang w:val="en-US"/>
        </w:rPr>
        <w:t>Your name</w:t>
      </w:r>
      <w:r w:rsidRPr="5ECBF958">
        <w:rPr>
          <w:lang w:val="en-US"/>
        </w:rPr>
        <w:t>]</w:t>
      </w:r>
    </w:p>
    <w:p w:rsidRPr="001D722D" w:rsidR="001D722D" w:rsidP="5ECBF958" w:rsidRDefault="001D722D" w14:paraId="5FB6202A" w14:textId="00864AFF">
      <w:pPr>
        <w:jc w:val="both"/>
        <w:rPr>
          <w:lang w:val="en-US"/>
        </w:rPr>
      </w:pPr>
      <w:r w:rsidRPr="5ECBF958">
        <w:rPr>
          <w:lang w:val="en-US"/>
        </w:rPr>
        <w:t>[</w:t>
      </w:r>
      <w:r w:rsidRPr="5ECBF958" w:rsidR="004D309A">
        <w:rPr>
          <w:i/>
          <w:iCs/>
          <w:lang w:val="en-US"/>
        </w:rPr>
        <w:t>Your address</w:t>
      </w:r>
      <w:r w:rsidRPr="5ECBF958">
        <w:rPr>
          <w:lang w:val="en-US"/>
        </w:rPr>
        <w:t>]</w:t>
      </w:r>
    </w:p>
    <w:p w:rsidRPr="001D722D" w:rsidR="001D722D" w:rsidP="5ECBF958" w:rsidRDefault="001D722D" w14:paraId="68FCD295" w14:textId="4F78250B">
      <w:pPr>
        <w:jc w:val="both"/>
        <w:rPr>
          <w:lang w:val="en-US"/>
        </w:rPr>
      </w:pPr>
      <w:r w:rsidRPr="5ECBF958">
        <w:rPr>
          <w:lang w:val="en-US"/>
        </w:rPr>
        <w:t>[</w:t>
      </w:r>
      <w:r w:rsidRPr="5ECBF958" w:rsidR="004D309A">
        <w:rPr>
          <w:i/>
          <w:iCs/>
          <w:lang w:val="en-US"/>
        </w:rPr>
        <w:t>Your p</w:t>
      </w:r>
      <w:r w:rsidRPr="5ECBF958">
        <w:rPr>
          <w:i/>
          <w:iCs/>
          <w:lang w:val="en-US"/>
        </w:rPr>
        <w:t>hone</w:t>
      </w:r>
      <w:r w:rsidRPr="5ECBF958" w:rsidR="00307E19">
        <w:rPr>
          <w:i/>
          <w:iCs/>
          <w:lang w:val="en-US"/>
        </w:rPr>
        <w:t xml:space="preserve"> number</w:t>
      </w:r>
      <w:r w:rsidRPr="5ECBF958">
        <w:rPr>
          <w:lang w:val="en-US"/>
        </w:rPr>
        <w:t>]</w:t>
      </w:r>
    </w:p>
    <w:p w:rsidRPr="006A4B79" w:rsidR="00565FFE" w:rsidP="5ECBF958" w:rsidRDefault="001D722D" w14:paraId="5D84B79D" w14:textId="4BC87E34">
      <w:pPr>
        <w:jc w:val="both"/>
      </w:pPr>
      <w:r w:rsidRPr="5ECBF958">
        <w:rPr>
          <w:lang w:val="en-US"/>
        </w:rPr>
        <w:t>[</w:t>
      </w:r>
      <w:r w:rsidRPr="5ECBF958" w:rsidR="004D309A">
        <w:rPr>
          <w:i/>
          <w:iCs/>
          <w:lang w:val="en-US"/>
        </w:rPr>
        <w:t>Your email</w:t>
      </w:r>
      <w:r w:rsidRPr="5ECBF958" w:rsidR="00307E19">
        <w:rPr>
          <w:i/>
          <w:iCs/>
          <w:lang w:val="en-US"/>
        </w:rPr>
        <w:t xml:space="preserve"> address</w:t>
      </w:r>
      <w:r w:rsidRPr="5ECBF958">
        <w:rPr>
          <w:lang w:val="en-US"/>
        </w:rPr>
        <w:t xml:space="preserve">] </w:t>
      </w:r>
    </w:p>
    <w:p w:rsidRPr="006A4B79" w:rsidR="00565FFE" w:rsidP="5ECBF958" w:rsidRDefault="7145FB61" w14:paraId="1A532AF8" w14:textId="21F131C0">
      <w:pPr>
        <w:jc w:val="both"/>
      </w:pPr>
      <w:r>
        <w:t>[</w:t>
      </w:r>
      <w:r w:rsidRPr="5ECBF958" w:rsidR="4E644441">
        <w:rPr>
          <w:i/>
          <w:iCs/>
        </w:rPr>
        <w:t>Enc. Copy of letter of support from accredited occupational therapist or registered health practitioner</w:t>
      </w:r>
      <w:r w:rsidR="07289480">
        <w:t>]</w:t>
      </w:r>
    </w:p>
    <w:sectPr w:rsidRPr="006A4B79" w:rsidR="00565FFE" w:rsidSect="001936D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0NfMSbwl" int2:invalidationBookmarkName="" int2:hashCode="dZzICncBzplh8b" int2:id="pLPCpfrY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536"/>
    <w:multiLevelType w:val="multilevel"/>
    <w:tmpl w:val="E99236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129A61A4"/>
    <w:multiLevelType w:val="hybridMultilevel"/>
    <w:tmpl w:val="487C0CD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FE73B2"/>
    <w:multiLevelType w:val="hybridMultilevel"/>
    <w:tmpl w:val="7960D2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F3217"/>
    <w:multiLevelType w:val="multilevel"/>
    <w:tmpl w:val="E9923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56BBE"/>
    <w:multiLevelType w:val="hybridMultilevel"/>
    <w:tmpl w:val="2D94FA0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AE65AA"/>
    <w:multiLevelType w:val="hybridMultilevel"/>
    <w:tmpl w:val="CB9CD82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7CF5DE0"/>
    <w:multiLevelType w:val="multilevel"/>
    <w:tmpl w:val="E99236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7" w15:restartNumberingAfterBreak="0">
    <w:nsid w:val="2D380C40"/>
    <w:multiLevelType w:val="multilevel"/>
    <w:tmpl w:val="E9923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2A2487"/>
    <w:multiLevelType w:val="hybridMultilevel"/>
    <w:tmpl w:val="F5E4D44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233C63"/>
    <w:multiLevelType w:val="multilevel"/>
    <w:tmpl w:val="E5DE3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4AE9073A"/>
    <w:multiLevelType w:val="hybridMultilevel"/>
    <w:tmpl w:val="F51485C6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4BD72D19"/>
    <w:multiLevelType w:val="hybridMultilevel"/>
    <w:tmpl w:val="A4943CA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A5661AA"/>
    <w:multiLevelType w:val="hybridMultilevel"/>
    <w:tmpl w:val="AB2681D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3F048DA"/>
    <w:multiLevelType w:val="multilevel"/>
    <w:tmpl w:val="E9923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C75601"/>
    <w:multiLevelType w:val="multilevel"/>
    <w:tmpl w:val="E99236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1381323521">
    <w:abstractNumId w:val="13"/>
  </w:num>
  <w:num w:numId="2" w16cid:durableId="2010012541">
    <w:abstractNumId w:val="9"/>
  </w:num>
  <w:num w:numId="3" w16cid:durableId="469438405">
    <w:abstractNumId w:val="3"/>
  </w:num>
  <w:num w:numId="4" w16cid:durableId="1589536919">
    <w:abstractNumId w:val="7"/>
  </w:num>
  <w:num w:numId="5" w16cid:durableId="1853690820">
    <w:abstractNumId w:val="0"/>
  </w:num>
  <w:num w:numId="6" w16cid:durableId="1823691186">
    <w:abstractNumId w:val="14"/>
  </w:num>
  <w:num w:numId="7" w16cid:durableId="641423199">
    <w:abstractNumId w:val="6"/>
  </w:num>
  <w:num w:numId="8" w16cid:durableId="1827042612">
    <w:abstractNumId w:val="2"/>
  </w:num>
  <w:num w:numId="9" w16cid:durableId="889460143">
    <w:abstractNumId w:val="1"/>
  </w:num>
  <w:num w:numId="10" w16cid:durableId="1983732729">
    <w:abstractNumId w:val="4"/>
  </w:num>
  <w:num w:numId="11" w16cid:durableId="1861893836">
    <w:abstractNumId w:val="11"/>
  </w:num>
  <w:num w:numId="12" w16cid:durableId="1857772543">
    <w:abstractNumId w:val="5"/>
  </w:num>
  <w:num w:numId="13" w16cid:durableId="1160267372">
    <w:abstractNumId w:val="12"/>
  </w:num>
  <w:num w:numId="14" w16cid:durableId="122576149">
    <w:abstractNumId w:val="10"/>
  </w:num>
  <w:num w:numId="15" w16cid:durableId="5439125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22D"/>
    <w:rsid w:val="00007FE9"/>
    <w:rsid w:val="00031ED8"/>
    <w:rsid w:val="000419A8"/>
    <w:rsid w:val="0004411E"/>
    <w:rsid w:val="00047EC7"/>
    <w:rsid w:val="0005543C"/>
    <w:rsid w:val="00060ABE"/>
    <w:rsid w:val="00063664"/>
    <w:rsid w:val="00064FF1"/>
    <w:rsid w:val="00077A63"/>
    <w:rsid w:val="00086240"/>
    <w:rsid w:val="00092346"/>
    <w:rsid w:val="000A4541"/>
    <w:rsid w:val="000B3705"/>
    <w:rsid w:val="000F293F"/>
    <w:rsid w:val="000F58E2"/>
    <w:rsid w:val="000F5DA6"/>
    <w:rsid w:val="00111720"/>
    <w:rsid w:val="001226F3"/>
    <w:rsid w:val="001242A0"/>
    <w:rsid w:val="00134275"/>
    <w:rsid w:val="0014642D"/>
    <w:rsid w:val="00157432"/>
    <w:rsid w:val="001637AE"/>
    <w:rsid w:val="001763D4"/>
    <w:rsid w:val="0019117B"/>
    <w:rsid w:val="001936D0"/>
    <w:rsid w:val="001A5905"/>
    <w:rsid w:val="001B2DC6"/>
    <w:rsid w:val="001B43B6"/>
    <w:rsid w:val="001B7D6C"/>
    <w:rsid w:val="001C1CC5"/>
    <w:rsid w:val="001D0218"/>
    <w:rsid w:val="001D68D9"/>
    <w:rsid w:val="001D722D"/>
    <w:rsid w:val="001E422B"/>
    <w:rsid w:val="00207F17"/>
    <w:rsid w:val="00217A59"/>
    <w:rsid w:val="00223AB5"/>
    <w:rsid w:val="00225238"/>
    <w:rsid w:val="0023581D"/>
    <w:rsid w:val="00240743"/>
    <w:rsid w:val="00256B2E"/>
    <w:rsid w:val="002611D1"/>
    <w:rsid w:val="002676A2"/>
    <w:rsid w:val="00267CB3"/>
    <w:rsid w:val="00276590"/>
    <w:rsid w:val="00277A67"/>
    <w:rsid w:val="00287722"/>
    <w:rsid w:val="00295BC4"/>
    <w:rsid w:val="002A04FA"/>
    <w:rsid w:val="002B2F6F"/>
    <w:rsid w:val="002B4211"/>
    <w:rsid w:val="002C6F36"/>
    <w:rsid w:val="002D0B72"/>
    <w:rsid w:val="002E1D0D"/>
    <w:rsid w:val="002E3A29"/>
    <w:rsid w:val="002F7317"/>
    <w:rsid w:val="003024DB"/>
    <w:rsid w:val="00307E19"/>
    <w:rsid w:val="00311924"/>
    <w:rsid w:val="00327BFF"/>
    <w:rsid w:val="00338073"/>
    <w:rsid w:val="0033C093"/>
    <w:rsid w:val="00347799"/>
    <w:rsid w:val="003538F0"/>
    <w:rsid w:val="0035712D"/>
    <w:rsid w:val="00360DB8"/>
    <w:rsid w:val="00365666"/>
    <w:rsid w:val="00394814"/>
    <w:rsid w:val="003955DE"/>
    <w:rsid w:val="003A0F4C"/>
    <w:rsid w:val="003A24BA"/>
    <w:rsid w:val="003A3090"/>
    <w:rsid w:val="003B0C06"/>
    <w:rsid w:val="003C0F54"/>
    <w:rsid w:val="003C5107"/>
    <w:rsid w:val="003C5607"/>
    <w:rsid w:val="003D3911"/>
    <w:rsid w:val="003D76EB"/>
    <w:rsid w:val="003E538F"/>
    <w:rsid w:val="003E76AC"/>
    <w:rsid w:val="003F162F"/>
    <w:rsid w:val="003F5B0A"/>
    <w:rsid w:val="00424D2F"/>
    <w:rsid w:val="00440552"/>
    <w:rsid w:val="00444A78"/>
    <w:rsid w:val="004543B3"/>
    <w:rsid w:val="004666A3"/>
    <w:rsid w:val="00481AE0"/>
    <w:rsid w:val="00486660"/>
    <w:rsid w:val="004A1EAB"/>
    <w:rsid w:val="004C684C"/>
    <w:rsid w:val="004C7A18"/>
    <w:rsid w:val="004D309A"/>
    <w:rsid w:val="004D72F8"/>
    <w:rsid w:val="004E6FF7"/>
    <w:rsid w:val="00527B99"/>
    <w:rsid w:val="00531817"/>
    <w:rsid w:val="00540095"/>
    <w:rsid w:val="00562320"/>
    <w:rsid w:val="00565FFE"/>
    <w:rsid w:val="00573571"/>
    <w:rsid w:val="00584023"/>
    <w:rsid w:val="005B2A83"/>
    <w:rsid w:val="005B52C7"/>
    <w:rsid w:val="005C3FEC"/>
    <w:rsid w:val="005C4281"/>
    <w:rsid w:val="005C6A25"/>
    <w:rsid w:val="005C7359"/>
    <w:rsid w:val="005D3F7A"/>
    <w:rsid w:val="005F22BE"/>
    <w:rsid w:val="005F7E6D"/>
    <w:rsid w:val="00600574"/>
    <w:rsid w:val="00605C9B"/>
    <w:rsid w:val="006169A0"/>
    <w:rsid w:val="00623AA0"/>
    <w:rsid w:val="00623C12"/>
    <w:rsid w:val="0062449A"/>
    <w:rsid w:val="00645450"/>
    <w:rsid w:val="006518CB"/>
    <w:rsid w:val="00662646"/>
    <w:rsid w:val="00662EA9"/>
    <w:rsid w:val="006641FD"/>
    <w:rsid w:val="0067110E"/>
    <w:rsid w:val="0067622F"/>
    <w:rsid w:val="006762B7"/>
    <w:rsid w:val="00685C2C"/>
    <w:rsid w:val="00694163"/>
    <w:rsid w:val="00697F93"/>
    <w:rsid w:val="006A3431"/>
    <w:rsid w:val="006A4B79"/>
    <w:rsid w:val="006B0AFE"/>
    <w:rsid w:val="006B3CDF"/>
    <w:rsid w:val="006B4FA5"/>
    <w:rsid w:val="006BDFD0"/>
    <w:rsid w:val="00700410"/>
    <w:rsid w:val="00700EEF"/>
    <w:rsid w:val="00712208"/>
    <w:rsid w:val="00716603"/>
    <w:rsid w:val="00717D66"/>
    <w:rsid w:val="00733571"/>
    <w:rsid w:val="00744505"/>
    <w:rsid w:val="0074464E"/>
    <w:rsid w:val="007509C2"/>
    <w:rsid w:val="007560E6"/>
    <w:rsid w:val="00756753"/>
    <w:rsid w:val="0075717B"/>
    <w:rsid w:val="007607C3"/>
    <w:rsid w:val="00761E90"/>
    <w:rsid w:val="0077461D"/>
    <w:rsid w:val="007A6B33"/>
    <w:rsid w:val="007B393A"/>
    <w:rsid w:val="007B44BB"/>
    <w:rsid w:val="007C125E"/>
    <w:rsid w:val="007C612D"/>
    <w:rsid w:val="007C6D28"/>
    <w:rsid w:val="007E3077"/>
    <w:rsid w:val="007E6700"/>
    <w:rsid w:val="0080192E"/>
    <w:rsid w:val="00803AEB"/>
    <w:rsid w:val="00804A17"/>
    <w:rsid w:val="0081024C"/>
    <w:rsid w:val="00811BFB"/>
    <w:rsid w:val="008137C8"/>
    <w:rsid w:val="00813B64"/>
    <w:rsid w:val="0082002F"/>
    <w:rsid w:val="00824DFE"/>
    <w:rsid w:val="0082586A"/>
    <w:rsid w:val="00827C09"/>
    <w:rsid w:val="00832C96"/>
    <w:rsid w:val="00836A82"/>
    <w:rsid w:val="008403FE"/>
    <w:rsid w:val="00850008"/>
    <w:rsid w:val="008507B2"/>
    <w:rsid w:val="00851156"/>
    <w:rsid w:val="00860230"/>
    <w:rsid w:val="008605F4"/>
    <w:rsid w:val="00861538"/>
    <w:rsid w:val="00882AC3"/>
    <w:rsid w:val="0089698E"/>
    <w:rsid w:val="008A3429"/>
    <w:rsid w:val="008B10A9"/>
    <w:rsid w:val="008C3B72"/>
    <w:rsid w:val="008C5D89"/>
    <w:rsid w:val="008F7D9E"/>
    <w:rsid w:val="0091200F"/>
    <w:rsid w:val="0092291B"/>
    <w:rsid w:val="00925A6D"/>
    <w:rsid w:val="0094361C"/>
    <w:rsid w:val="00945CF9"/>
    <w:rsid w:val="009506BE"/>
    <w:rsid w:val="00950858"/>
    <w:rsid w:val="009620DA"/>
    <w:rsid w:val="00962E2B"/>
    <w:rsid w:val="00973BA1"/>
    <w:rsid w:val="00973BAC"/>
    <w:rsid w:val="00980B46"/>
    <w:rsid w:val="00981E04"/>
    <w:rsid w:val="00987EB8"/>
    <w:rsid w:val="00991FA8"/>
    <w:rsid w:val="00992400"/>
    <w:rsid w:val="009A4568"/>
    <w:rsid w:val="009B59AF"/>
    <w:rsid w:val="009C6E8B"/>
    <w:rsid w:val="009D6EE8"/>
    <w:rsid w:val="009E0B7D"/>
    <w:rsid w:val="009F303D"/>
    <w:rsid w:val="00A035FE"/>
    <w:rsid w:val="00A03DBE"/>
    <w:rsid w:val="00A03ED9"/>
    <w:rsid w:val="00A14608"/>
    <w:rsid w:val="00A1644D"/>
    <w:rsid w:val="00A3198A"/>
    <w:rsid w:val="00A42092"/>
    <w:rsid w:val="00A52BD3"/>
    <w:rsid w:val="00A70C22"/>
    <w:rsid w:val="00A71DC0"/>
    <w:rsid w:val="00A72C13"/>
    <w:rsid w:val="00A752EB"/>
    <w:rsid w:val="00A86D1D"/>
    <w:rsid w:val="00AA2D07"/>
    <w:rsid w:val="00AA7AF5"/>
    <w:rsid w:val="00AB1609"/>
    <w:rsid w:val="00AB69D6"/>
    <w:rsid w:val="00AC69BE"/>
    <w:rsid w:val="00AF7B54"/>
    <w:rsid w:val="00B01902"/>
    <w:rsid w:val="00B02A5A"/>
    <w:rsid w:val="00B054F7"/>
    <w:rsid w:val="00B12A0C"/>
    <w:rsid w:val="00B12FC1"/>
    <w:rsid w:val="00B22C2A"/>
    <w:rsid w:val="00B23103"/>
    <w:rsid w:val="00B30EE4"/>
    <w:rsid w:val="00B57746"/>
    <w:rsid w:val="00B70A92"/>
    <w:rsid w:val="00B745B7"/>
    <w:rsid w:val="00B74C68"/>
    <w:rsid w:val="00B818D6"/>
    <w:rsid w:val="00B959CC"/>
    <w:rsid w:val="00B95C3A"/>
    <w:rsid w:val="00BA1378"/>
    <w:rsid w:val="00BA2A49"/>
    <w:rsid w:val="00BA7831"/>
    <w:rsid w:val="00BB1C29"/>
    <w:rsid w:val="00BB23CD"/>
    <w:rsid w:val="00BB2F88"/>
    <w:rsid w:val="00BB60DB"/>
    <w:rsid w:val="00BC0BF9"/>
    <w:rsid w:val="00BC401B"/>
    <w:rsid w:val="00BC6AF1"/>
    <w:rsid w:val="00BD0857"/>
    <w:rsid w:val="00BD0BAF"/>
    <w:rsid w:val="00BD5615"/>
    <w:rsid w:val="00C11897"/>
    <w:rsid w:val="00C3059F"/>
    <w:rsid w:val="00C310BE"/>
    <w:rsid w:val="00C34392"/>
    <w:rsid w:val="00C4129D"/>
    <w:rsid w:val="00C42011"/>
    <w:rsid w:val="00C44205"/>
    <w:rsid w:val="00C47DAB"/>
    <w:rsid w:val="00C67B1E"/>
    <w:rsid w:val="00C71025"/>
    <w:rsid w:val="00C769CD"/>
    <w:rsid w:val="00C87843"/>
    <w:rsid w:val="00C93AED"/>
    <w:rsid w:val="00C93CB8"/>
    <w:rsid w:val="00CC0D7B"/>
    <w:rsid w:val="00CC4F13"/>
    <w:rsid w:val="00CC6A3D"/>
    <w:rsid w:val="00CF28CA"/>
    <w:rsid w:val="00CF59B5"/>
    <w:rsid w:val="00D0299E"/>
    <w:rsid w:val="00D06D70"/>
    <w:rsid w:val="00D25252"/>
    <w:rsid w:val="00D34408"/>
    <w:rsid w:val="00D40DF8"/>
    <w:rsid w:val="00D41173"/>
    <w:rsid w:val="00D62301"/>
    <w:rsid w:val="00D64408"/>
    <w:rsid w:val="00D667F5"/>
    <w:rsid w:val="00D736F4"/>
    <w:rsid w:val="00D73B01"/>
    <w:rsid w:val="00DC5218"/>
    <w:rsid w:val="00DD2D81"/>
    <w:rsid w:val="00DD4A1C"/>
    <w:rsid w:val="00DD52D7"/>
    <w:rsid w:val="00DD6900"/>
    <w:rsid w:val="00DF5058"/>
    <w:rsid w:val="00E024BD"/>
    <w:rsid w:val="00E03516"/>
    <w:rsid w:val="00E070A5"/>
    <w:rsid w:val="00E21D06"/>
    <w:rsid w:val="00E30CA3"/>
    <w:rsid w:val="00E33CB7"/>
    <w:rsid w:val="00E36753"/>
    <w:rsid w:val="00E42303"/>
    <w:rsid w:val="00E443B9"/>
    <w:rsid w:val="00E44713"/>
    <w:rsid w:val="00E54AD1"/>
    <w:rsid w:val="00E563FC"/>
    <w:rsid w:val="00E56D0D"/>
    <w:rsid w:val="00E7422B"/>
    <w:rsid w:val="00E95A97"/>
    <w:rsid w:val="00EA3227"/>
    <w:rsid w:val="00EB5E57"/>
    <w:rsid w:val="00EC0C69"/>
    <w:rsid w:val="00EC4C9C"/>
    <w:rsid w:val="00EE123B"/>
    <w:rsid w:val="00EF16CD"/>
    <w:rsid w:val="00F01D22"/>
    <w:rsid w:val="00F14809"/>
    <w:rsid w:val="00F16C06"/>
    <w:rsid w:val="00F40486"/>
    <w:rsid w:val="00F41DE8"/>
    <w:rsid w:val="00F604DB"/>
    <w:rsid w:val="00F6120A"/>
    <w:rsid w:val="00F624AF"/>
    <w:rsid w:val="00F713BD"/>
    <w:rsid w:val="00F75C32"/>
    <w:rsid w:val="00F87032"/>
    <w:rsid w:val="00FC42AC"/>
    <w:rsid w:val="0160BBFF"/>
    <w:rsid w:val="019CF1D5"/>
    <w:rsid w:val="0211B421"/>
    <w:rsid w:val="0295D1A6"/>
    <w:rsid w:val="029C3C99"/>
    <w:rsid w:val="02F95651"/>
    <w:rsid w:val="03FFCEC7"/>
    <w:rsid w:val="044C293E"/>
    <w:rsid w:val="047D5780"/>
    <w:rsid w:val="04F33C11"/>
    <w:rsid w:val="05062DEA"/>
    <w:rsid w:val="0590F2C4"/>
    <w:rsid w:val="05AD7812"/>
    <w:rsid w:val="05F2F4EF"/>
    <w:rsid w:val="0693B015"/>
    <w:rsid w:val="06A0A990"/>
    <w:rsid w:val="06D3F908"/>
    <w:rsid w:val="071349C0"/>
    <w:rsid w:val="07289480"/>
    <w:rsid w:val="0789C979"/>
    <w:rsid w:val="08E81C0A"/>
    <w:rsid w:val="09F7EFCF"/>
    <w:rsid w:val="0A1EEB77"/>
    <w:rsid w:val="0A972CE3"/>
    <w:rsid w:val="0AA6AEDC"/>
    <w:rsid w:val="0AABD7DB"/>
    <w:rsid w:val="0BC486D6"/>
    <w:rsid w:val="0BEA99D0"/>
    <w:rsid w:val="0BF793B2"/>
    <w:rsid w:val="0C216E4E"/>
    <w:rsid w:val="0C271278"/>
    <w:rsid w:val="0C8F8921"/>
    <w:rsid w:val="109110A7"/>
    <w:rsid w:val="10963E38"/>
    <w:rsid w:val="11A208FA"/>
    <w:rsid w:val="12FCDE79"/>
    <w:rsid w:val="1374455F"/>
    <w:rsid w:val="148D3B82"/>
    <w:rsid w:val="14D60117"/>
    <w:rsid w:val="166C0773"/>
    <w:rsid w:val="16727324"/>
    <w:rsid w:val="169EA909"/>
    <w:rsid w:val="16D14096"/>
    <w:rsid w:val="172D580E"/>
    <w:rsid w:val="17BC6FFC"/>
    <w:rsid w:val="1882A464"/>
    <w:rsid w:val="18CA62CA"/>
    <w:rsid w:val="18D1EAA8"/>
    <w:rsid w:val="19215F70"/>
    <w:rsid w:val="19B818F3"/>
    <w:rsid w:val="19DCEBE2"/>
    <w:rsid w:val="1A68F368"/>
    <w:rsid w:val="1A875F74"/>
    <w:rsid w:val="1B206E49"/>
    <w:rsid w:val="1B6B3993"/>
    <w:rsid w:val="1CEF68A8"/>
    <w:rsid w:val="1D796A9E"/>
    <w:rsid w:val="1D8D66BE"/>
    <w:rsid w:val="1DA24DB8"/>
    <w:rsid w:val="1DFCBA62"/>
    <w:rsid w:val="1E679F3D"/>
    <w:rsid w:val="1EB0A895"/>
    <w:rsid w:val="1F773DD0"/>
    <w:rsid w:val="20388ED4"/>
    <w:rsid w:val="20399A42"/>
    <w:rsid w:val="20507FE7"/>
    <w:rsid w:val="20527973"/>
    <w:rsid w:val="20866047"/>
    <w:rsid w:val="20C837D6"/>
    <w:rsid w:val="21E9AE9D"/>
    <w:rsid w:val="23C394B8"/>
    <w:rsid w:val="250257DA"/>
    <w:rsid w:val="2516D317"/>
    <w:rsid w:val="251701A5"/>
    <w:rsid w:val="25970EEB"/>
    <w:rsid w:val="25C4FB04"/>
    <w:rsid w:val="25E95DC0"/>
    <w:rsid w:val="26044E22"/>
    <w:rsid w:val="2672C674"/>
    <w:rsid w:val="26E69966"/>
    <w:rsid w:val="2824EC23"/>
    <w:rsid w:val="287FA439"/>
    <w:rsid w:val="294E1C99"/>
    <w:rsid w:val="29F18AAC"/>
    <w:rsid w:val="2A320834"/>
    <w:rsid w:val="2B2FE635"/>
    <w:rsid w:val="2B5AA817"/>
    <w:rsid w:val="2BA89759"/>
    <w:rsid w:val="2D780ED1"/>
    <w:rsid w:val="2F8E69E1"/>
    <w:rsid w:val="2FB6BC8A"/>
    <w:rsid w:val="311E57E2"/>
    <w:rsid w:val="334875B4"/>
    <w:rsid w:val="33D047E5"/>
    <w:rsid w:val="3496C983"/>
    <w:rsid w:val="35D4BAEC"/>
    <w:rsid w:val="35E70C93"/>
    <w:rsid w:val="3626917B"/>
    <w:rsid w:val="362FFAEC"/>
    <w:rsid w:val="36723082"/>
    <w:rsid w:val="36ABD7CD"/>
    <w:rsid w:val="37CCA73B"/>
    <w:rsid w:val="3BA3E20C"/>
    <w:rsid w:val="3C2B0413"/>
    <w:rsid w:val="3C80EF10"/>
    <w:rsid w:val="3CA5ED47"/>
    <w:rsid w:val="3D2AA676"/>
    <w:rsid w:val="3DB15A86"/>
    <w:rsid w:val="3E6FD433"/>
    <w:rsid w:val="3E83D5B0"/>
    <w:rsid w:val="3EC50ACF"/>
    <w:rsid w:val="3F1EA163"/>
    <w:rsid w:val="3F5B15C5"/>
    <w:rsid w:val="3FE9EB8F"/>
    <w:rsid w:val="403E608F"/>
    <w:rsid w:val="430B9862"/>
    <w:rsid w:val="4391CCAE"/>
    <w:rsid w:val="443F1B7B"/>
    <w:rsid w:val="44A702EF"/>
    <w:rsid w:val="44D22692"/>
    <w:rsid w:val="44EFC6DA"/>
    <w:rsid w:val="45719D78"/>
    <w:rsid w:val="45A9C3FF"/>
    <w:rsid w:val="45B6A6F3"/>
    <w:rsid w:val="466B3E23"/>
    <w:rsid w:val="48CA72ED"/>
    <w:rsid w:val="4AE71BC2"/>
    <w:rsid w:val="4B0EC1F8"/>
    <w:rsid w:val="4BD77875"/>
    <w:rsid w:val="4C21FC73"/>
    <w:rsid w:val="4C789FA2"/>
    <w:rsid w:val="4D5C740A"/>
    <w:rsid w:val="4DA76BDE"/>
    <w:rsid w:val="4E497D0A"/>
    <w:rsid w:val="4E644441"/>
    <w:rsid w:val="4E6FF76B"/>
    <w:rsid w:val="4E926AD1"/>
    <w:rsid w:val="4F02DE98"/>
    <w:rsid w:val="4F9BC5E1"/>
    <w:rsid w:val="5004026A"/>
    <w:rsid w:val="5092CCFE"/>
    <w:rsid w:val="50E886F2"/>
    <w:rsid w:val="51A7A6EE"/>
    <w:rsid w:val="51E5B433"/>
    <w:rsid w:val="5240A3FA"/>
    <w:rsid w:val="530027ED"/>
    <w:rsid w:val="54118C78"/>
    <w:rsid w:val="546FEEBD"/>
    <w:rsid w:val="54E48F82"/>
    <w:rsid w:val="5538AE4E"/>
    <w:rsid w:val="5692435D"/>
    <w:rsid w:val="58C3C3DF"/>
    <w:rsid w:val="5906CAB8"/>
    <w:rsid w:val="5A3FB938"/>
    <w:rsid w:val="5A5841AE"/>
    <w:rsid w:val="5A6F47F3"/>
    <w:rsid w:val="5B8D419B"/>
    <w:rsid w:val="5ECBF958"/>
    <w:rsid w:val="5ED51AE4"/>
    <w:rsid w:val="5EF52A98"/>
    <w:rsid w:val="5F45DCDE"/>
    <w:rsid w:val="5F7F9547"/>
    <w:rsid w:val="5F872FBB"/>
    <w:rsid w:val="6030D773"/>
    <w:rsid w:val="60EC1661"/>
    <w:rsid w:val="62F96D72"/>
    <w:rsid w:val="63674FAF"/>
    <w:rsid w:val="64693430"/>
    <w:rsid w:val="64EC08DE"/>
    <w:rsid w:val="64F0919F"/>
    <w:rsid w:val="660F23D7"/>
    <w:rsid w:val="66625AFA"/>
    <w:rsid w:val="66B5BC33"/>
    <w:rsid w:val="6772407D"/>
    <w:rsid w:val="6827A6D8"/>
    <w:rsid w:val="6921688F"/>
    <w:rsid w:val="6957F7A5"/>
    <w:rsid w:val="6B2031FB"/>
    <w:rsid w:val="6B560E53"/>
    <w:rsid w:val="6C35A8DE"/>
    <w:rsid w:val="6CA37D17"/>
    <w:rsid w:val="6CA4F3EA"/>
    <w:rsid w:val="6D44AC46"/>
    <w:rsid w:val="6D693E38"/>
    <w:rsid w:val="6E48EA05"/>
    <w:rsid w:val="6E63F52C"/>
    <w:rsid w:val="6E9205F9"/>
    <w:rsid w:val="6EAE4C1B"/>
    <w:rsid w:val="6EF2B8E6"/>
    <w:rsid w:val="6F3ED72D"/>
    <w:rsid w:val="6FF965C7"/>
    <w:rsid w:val="7145FB61"/>
    <w:rsid w:val="71C5D606"/>
    <w:rsid w:val="71D5F924"/>
    <w:rsid w:val="7206B769"/>
    <w:rsid w:val="72C6B16E"/>
    <w:rsid w:val="73008972"/>
    <w:rsid w:val="7413305C"/>
    <w:rsid w:val="742E88B1"/>
    <w:rsid w:val="747AA192"/>
    <w:rsid w:val="7538523A"/>
    <w:rsid w:val="75A576A4"/>
    <w:rsid w:val="77198439"/>
    <w:rsid w:val="7733FD29"/>
    <w:rsid w:val="777AA1D6"/>
    <w:rsid w:val="77F32E5F"/>
    <w:rsid w:val="78ED0915"/>
    <w:rsid w:val="79D17CC4"/>
    <w:rsid w:val="7A62B44F"/>
    <w:rsid w:val="7C221619"/>
    <w:rsid w:val="7C22661B"/>
    <w:rsid w:val="7C252230"/>
    <w:rsid w:val="7D71F441"/>
    <w:rsid w:val="7DC3894B"/>
    <w:rsid w:val="7DC5DD74"/>
    <w:rsid w:val="7DD59FE0"/>
    <w:rsid w:val="7EBEDB9B"/>
    <w:rsid w:val="7F41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7925F"/>
  <w15:chartTrackingRefBased/>
  <w15:docId w15:val="{1C722CAC-6BB9-47DB-B7F0-EEE4253A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B3705"/>
    <w:pPr>
      <w:spacing w:line="288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722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22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D722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D722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D722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D722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D722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D722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D722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D722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D72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22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D722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D7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22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D72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2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2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22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D72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2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3C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CD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95BC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C4C9C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DD52D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B0A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0AF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B0A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AF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B0AF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8772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enantsvic.org.au/explore-topics/during-your-tenancy/modifications/" TargetMode="Externa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classic.austlii.edu.au/au/legis/vic/consol_act/eoa2010250/s55.html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classic.austlii.edu.au/au/legis/vic/consol_reg/rtr2021316/s28.html" TargetMode="External" Id="rId11" /><Relationship Type="http://schemas.openxmlformats.org/officeDocument/2006/relationships/styles" Target="styles.xml" Id="rId5" /><Relationship Type="http://schemas.microsoft.com/office/2020/10/relationships/intelligence" Target="intelligence2.xml" Id="rId15" /><Relationship Type="http://schemas.openxmlformats.org/officeDocument/2006/relationships/hyperlink" Target="https://classic.austlii.edu.au/au/legis/vic/consol_reg/rtr2021316/s26.html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://www5.austlii.edu.au/au/legis/vic/consol_act/rta1997207/s64.html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5358E6D137348848BB9A21F1E1294" ma:contentTypeVersion="19" ma:contentTypeDescription="Create a new document." ma:contentTypeScope="" ma:versionID="6c2a0fc45ea8c8063f1b154d05cdeaea">
  <xsd:schema xmlns:xsd="http://www.w3.org/2001/XMLSchema" xmlns:xs="http://www.w3.org/2001/XMLSchema" xmlns:p="http://schemas.microsoft.com/office/2006/metadata/properties" xmlns:ns2="88707846-779c-47bd-93a0-d834cda0f0f1" xmlns:ns3="ce953991-5013-40b0-8e79-2914395af1df" targetNamespace="http://schemas.microsoft.com/office/2006/metadata/properties" ma:root="true" ma:fieldsID="e38a8e5e592acb80edbd3972a0d52c81" ns2:_="" ns3:_="">
    <xsd:import namespace="88707846-779c-47bd-93a0-d834cda0f0f1"/>
    <xsd:import namespace="ce953991-5013-40b0-8e79-2914395af1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07846-779c-47bd-93a0-d834cda0f0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c16445-20f0-4206-bd3a-caf097458f72}" ma:internalName="TaxCatchAll" ma:showField="CatchAllData" ma:web="88707846-779c-47bd-93a0-d834cda0f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53991-5013-40b0-8e79-2914395af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c1f8a8-dead-44a1-a2ca-5d99ce2877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707846-779c-47bd-93a0-d834cda0f0f1" xsi:nil="true"/>
    <lcf76f155ced4ddcb4097134ff3c332f xmlns="ce953991-5013-40b0-8e79-2914395af1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A63D5A-7DB0-40D6-B971-33886C708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07846-779c-47bd-93a0-d834cda0f0f1"/>
    <ds:schemaRef ds:uri="ce953991-5013-40b0-8e79-2914395af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52D697-38EE-4CB2-8F53-8EA194563F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522FE-42C9-41D2-8709-02387FF43B42}">
  <ds:schemaRefs>
    <ds:schemaRef ds:uri="http://www.w3.org/XML/1998/namespace"/>
    <ds:schemaRef ds:uri="ce953991-5013-40b0-8e79-2914395af1df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88707846-779c-47bd-93a0-d834cda0f0f1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Ellyahne Hayes-Childs</dc:creator>
  <keywords/>
  <dc:description/>
  <lastModifiedBy>Eliza Hope</lastModifiedBy>
  <revision>296</revision>
  <dcterms:created xsi:type="dcterms:W3CDTF">2026-01-08T15:04:00.0000000Z</dcterms:created>
  <dcterms:modified xsi:type="dcterms:W3CDTF">2026-03-03T04:56:59.2559468Z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0x010100BD55358E6D137348848BB9A21F1E1294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